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ISS GUT!</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Fachmesse für Gastgewerbe</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
          <w:bCs/>
        </w:rPr>
      </w:pPr>
      <w:r w:rsidRPr="00C6783A">
        <w:rPr>
          <w:rFonts w:ascii="Arial" w:hAnsi="Arial" w:cs="Arial"/>
          <w:b/>
          <w:bCs/>
        </w:rPr>
        <w:t>und Ernährungshandwerk</w:t>
      </w:r>
    </w:p>
    <w:p w:rsidR="00F33384" w:rsidRPr="00C6783A" w:rsidRDefault="006B5C61" w:rsidP="00F33384">
      <w:pPr>
        <w:widowControl w:val="0"/>
        <w:tabs>
          <w:tab w:val="left" w:pos="7938"/>
        </w:tabs>
        <w:autoSpaceDE w:val="0"/>
        <w:autoSpaceDN w:val="0"/>
        <w:adjustRightInd w:val="0"/>
        <w:spacing w:after="0" w:line="300" w:lineRule="atLeast"/>
        <w:ind w:right="-285"/>
        <w:jc w:val="both"/>
        <w:rPr>
          <w:rFonts w:ascii="Arial" w:hAnsi="Arial" w:cs="Arial"/>
          <w:bCs/>
        </w:rPr>
      </w:pPr>
      <w:r>
        <w:rPr>
          <w:rFonts w:ascii="Arial" w:hAnsi="Arial" w:cs="Arial"/>
          <w:b/>
          <w:bCs/>
        </w:rPr>
        <w:t>2</w:t>
      </w:r>
      <w:r w:rsidR="00F33384" w:rsidRPr="00C6783A">
        <w:rPr>
          <w:rFonts w:ascii="Arial" w:hAnsi="Arial" w:cs="Arial"/>
          <w:b/>
          <w:bCs/>
        </w:rPr>
        <w:t xml:space="preserve">. bis </w:t>
      </w:r>
      <w:r>
        <w:rPr>
          <w:rFonts w:ascii="Arial" w:hAnsi="Arial" w:cs="Arial"/>
          <w:b/>
          <w:bCs/>
        </w:rPr>
        <w:t>4</w:t>
      </w:r>
      <w:r w:rsidR="00F33384" w:rsidRPr="00C6783A">
        <w:rPr>
          <w:rFonts w:ascii="Arial" w:hAnsi="Arial" w:cs="Arial"/>
          <w:b/>
          <w:bCs/>
        </w:rPr>
        <w:t>. November 202</w:t>
      </w:r>
      <w:r>
        <w:rPr>
          <w:rFonts w:ascii="Arial" w:hAnsi="Arial" w:cs="Arial"/>
          <w:b/>
          <w:bCs/>
        </w:rPr>
        <w:t>5</w:t>
      </w:r>
    </w:p>
    <w:p w:rsidR="00F33384" w:rsidRPr="00C6783A" w:rsidRDefault="00F33384" w:rsidP="00F33384">
      <w:pPr>
        <w:widowControl w:val="0"/>
        <w:tabs>
          <w:tab w:val="left" w:pos="7938"/>
        </w:tabs>
        <w:autoSpaceDE w:val="0"/>
        <w:autoSpaceDN w:val="0"/>
        <w:adjustRightInd w:val="0"/>
        <w:spacing w:after="0" w:line="300" w:lineRule="atLeast"/>
        <w:ind w:right="-285"/>
        <w:jc w:val="both"/>
        <w:rPr>
          <w:rFonts w:ascii="Arial" w:hAnsi="Arial" w:cs="Arial"/>
          <w:bCs/>
        </w:rPr>
      </w:pPr>
    </w:p>
    <w:p w:rsidR="00391178" w:rsidRDefault="00391178" w:rsidP="00F33384">
      <w:pPr>
        <w:widowControl w:val="0"/>
        <w:tabs>
          <w:tab w:val="left" w:pos="7938"/>
        </w:tabs>
        <w:autoSpaceDE w:val="0"/>
        <w:autoSpaceDN w:val="0"/>
        <w:adjustRightInd w:val="0"/>
        <w:spacing w:after="0" w:line="300" w:lineRule="atLeast"/>
        <w:ind w:right="-285"/>
        <w:jc w:val="both"/>
        <w:rPr>
          <w:rFonts w:ascii="Arial" w:hAnsi="Arial" w:cs="Arial"/>
          <w:bCs/>
        </w:rPr>
      </w:pPr>
    </w:p>
    <w:p w:rsidR="00F33384" w:rsidRDefault="00F33384" w:rsidP="00F33384">
      <w:pPr>
        <w:widowControl w:val="0"/>
        <w:tabs>
          <w:tab w:val="left" w:pos="7938"/>
        </w:tabs>
        <w:autoSpaceDE w:val="0"/>
        <w:autoSpaceDN w:val="0"/>
        <w:adjustRightInd w:val="0"/>
        <w:spacing w:after="0" w:line="300" w:lineRule="atLeast"/>
        <w:ind w:right="-285"/>
        <w:jc w:val="both"/>
        <w:rPr>
          <w:rFonts w:ascii="Arial" w:hAnsi="Arial" w:cs="Arial"/>
          <w:bCs/>
        </w:rPr>
      </w:pPr>
      <w:r w:rsidRPr="00C6783A">
        <w:rPr>
          <w:rFonts w:ascii="Arial" w:hAnsi="Arial" w:cs="Arial"/>
          <w:bCs/>
        </w:rPr>
        <w:t xml:space="preserve">Leipzig, </w:t>
      </w:r>
      <w:r w:rsidR="006B5C61">
        <w:rPr>
          <w:rFonts w:ascii="Arial" w:hAnsi="Arial" w:cs="Arial"/>
          <w:bCs/>
        </w:rPr>
        <w:t>19.05.2025</w:t>
      </w:r>
    </w:p>
    <w:p w:rsidR="00391178" w:rsidRPr="00C6783A" w:rsidRDefault="00391178" w:rsidP="00F33384">
      <w:pPr>
        <w:widowControl w:val="0"/>
        <w:tabs>
          <w:tab w:val="left" w:pos="7938"/>
        </w:tabs>
        <w:autoSpaceDE w:val="0"/>
        <w:autoSpaceDN w:val="0"/>
        <w:adjustRightInd w:val="0"/>
        <w:spacing w:after="0" w:line="300" w:lineRule="atLeast"/>
        <w:ind w:right="-285"/>
        <w:jc w:val="both"/>
        <w:rPr>
          <w:rFonts w:ascii="Arial" w:hAnsi="Arial" w:cs="Arial"/>
          <w:bCs/>
        </w:rPr>
      </w:pPr>
    </w:p>
    <w:p w:rsidR="00F33384" w:rsidRPr="00C6783A" w:rsidRDefault="00F33384" w:rsidP="00F33384">
      <w:pPr>
        <w:autoSpaceDE w:val="0"/>
        <w:autoSpaceDN w:val="0"/>
        <w:adjustRightInd w:val="0"/>
        <w:spacing w:after="0" w:line="300" w:lineRule="atLeast"/>
        <w:ind w:right="-285"/>
        <w:rPr>
          <w:rFonts w:ascii="Arial" w:hAnsi="Arial" w:cs="Arial"/>
          <w:b/>
          <w:color w:val="000000"/>
          <w:u w:val="single"/>
        </w:rPr>
      </w:pPr>
    </w:p>
    <w:p w:rsidR="001A2FF4" w:rsidRPr="00366A4E" w:rsidRDefault="00366A4E" w:rsidP="00391178">
      <w:pPr>
        <w:spacing w:line="240" w:lineRule="auto"/>
        <w:rPr>
          <w:rFonts w:ascii="Arial" w:hAnsi="Arial" w:cs="Arial"/>
          <w:b/>
          <w:sz w:val="24"/>
          <w:szCs w:val="24"/>
        </w:rPr>
      </w:pPr>
      <w:r w:rsidRPr="00366A4E">
        <w:rPr>
          <w:rFonts w:ascii="Arial" w:hAnsi="Arial" w:cs="Arial"/>
          <w:b/>
          <w:sz w:val="24"/>
        </w:rPr>
        <w:t>Alles für den Außer-Haus-Markt: ISS GUT! 2025 lädt nach Leipzig ein</w:t>
      </w:r>
    </w:p>
    <w:p w:rsidR="00391178" w:rsidRDefault="00366A4E" w:rsidP="00391178">
      <w:pPr>
        <w:autoSpaceDE w:val="0"/>
        <w:autoSpaceDN w:val="0"/>
        <w:adjustRightInd w:val="0"/>
        <w:spacing w:after="0" w:line="240" w:lineRule="auto"/>
        <w:jc w:val="both"/>
        <w:rPr>
          <w:rFonts w:ascii="Arial" w:hAnsi="Arial" w:cs="Arial"/>
          <w:b/>
        </w:rPr>
      </w:pPr>
      <w:r w:rsidRPr="00366A4E">
        <w:rPr>
          <w:rFonts w:ascii="Arial" w:hAnsi="Arial" w:cs="Arial"/>
          <w:b/>
        </w:rPr>
        <w:t xml:space="preserve">Ob Gastronomie, </w:t>
      </w:r>
      <w:r w:rsidR="008C7014">
        <w:rPr>
          <w:rFonts w:ascii="Arial" w:hAnsi="Arial" w:cs="Arial"/>
          <w:b/>
        </w:rPr>
        <w:t xml:space="preserve">Hotellerie, </w:t>
      </w:r>
      <w:r w:rsidRPr="00366A4E">
        <w:rPr>
          <w:rFonts w:ascii="Arial" w:hAnsi="Arial" w:cs="Arial"/>
          <w:b/>
        </w:rPr>
        <w:t>Gemeinschaftsverpflegung oder</w:t>
      </w:r>
      <w:r w:rsidR="008C7014">
        <w:rPr>
          <w:rFonts w:ascii="Arial" w:hAnsi="Arial" w:cs="Arial"/>
          <w:b/>
        </w:rPr>
        <w:t xml:space="preserve"> </w:t>
      </w:r>
      <w:r w:rsidRPr="00366A4E">
        <w:rPr>
          <w:rFonts w:ascii="Arial" w:hAnsi="Arial" w:cs="Arial"/>
          <w:b/>
        </w:rPr>
        <w:t>Ernährungs</w:t>
      </w:r>
      <w:r w:rsidR="008C7014">
        <w:rPr>
          <w:rFonts w:ascii="Arial" w:hAnsi="Arial" w:cs="Arial"/>
          <w:b/>
        </w:rPr>
        <w:t>-</w:t>
      </w:r>
      <w:r w:rsidRPr="00366A4E">
        <w:rPr>
          <w:rFonts w:ascii="Arial" w:hAnsi="Arial" w:cs="Arial"/>
          <w:b/>
        </w:rPr>
        <w:t>handwerk: Die ISS GUT! 2025 ist der zentrale Treffpunkt für alle, die im Außer-Haus-Markt aktiv sind. Vom 2. bis 4. November lädt die Fachmesse nach Leipzig ein und bietet aktuelle Trends, Lösungen und Inspiration für den Arbeitsalltag.</w:t>
      </w:r>
    </w:p>
    <w:p w:rsidR="00931BDF" w:rsidRDefault="00931BDF" w:rsidP="00391178">
      <w:pPr>
        <w:autoSpaceDE w:val="0"/>
        <w:autoSpaceDN w:val="0"/>
        <w:adjustRightInd w:val="0"/>
        <w:spacing w:after="0" w:line="240" w:lineRule="auto"/>
        <w:jc w:val="both"/>
        <w:rPr>
          <w:rFonts w:ascii="Arial" w:hAnsi="Arial" w:cs="Arial"/>
          <w:b/>
        </w:rPr>
      </w:pPr>
    </w:p>
    <w:p w:rsidR="00366A4E" w:rsidRPr="00931BDF" w:rsidRDefault="00366A4E" w:rsidP="00391178">
      <w:pPr>
        <w:spacing w:line="240" w:lineRule="auto"/>
        <w:jc w:val="both"/>
        <w:rPr>
          <w:rFonts w:ascii="Arial" w:hAnsi="Arial" w:cs="Arial"/>
        </w:rPr>
      </w:pPr>
      <w:r w:rsidRPr="00931BDF">
        <w:rPr>
          <w:rFonts w:ascii="Arial" w:hAnsi="Arial" w:cs="Arial"/>
        </w:rPr>
        <w:t>„Bereits in der frühen Planungsphase zeigt sich eine hohe Nachfrage. Viele Unternehmen haben ihre Beteiligung zugesagt, darunter langjährige Partner und neue Aussteller“, sagt Projektdirektorin Ulrike Lange. Die ISS GUT! bestätigt damit ihre Rolle als wichtiger Impulsgeber und Marktplatz für die Branche.</w:t>
      </w:r>
    </w:p>
    <w:p w:rsidR="00366A4E" w:rsidRPr="00931BDF" w:rsidRDefault="00366A4E" w:rsidP="00391178">
      <w:pPr>
        <w:spacing w:line="240" w:lineRule="auto"/>
        <w:jc w:val="both"/>
        <w:rPr>
          <w:rFonts w:ascii="Arial" w:hAnsi="Arial" w:cs="Arial"/>
          <w:b/>
        </w:rPr>
      </w:pPr>
      <w:r w:rsidRPr="00931BDF">
        <w:rPr>
          <w:rFonts w:ascii="Arial" w:hAnsi="Arial" w:cs="Arial"/>
          <w:b/>
        </w:rPr>
        <w:t>Branchentreff mit Profil</w:t>
      </w:r>
    </w:p>
    <w:p w:rsidR="00366A4E" w:rsidRPr="00931BDF" w:rsidRDefault="00366A4E" w:rsidP="00391178">
      <w:pPr>
        <w:spacing w:line="240" w:lineRule="auto"/>
        <w:jc w:val="both"/>
        <w:rPr>
          <w:rFonts w:ascii="Arial" w:hAnsi="Arial" w:cs="Arial"/>
        </w:rPr>
      </w:pPr>
      <w:r w:rsidRPr="00931BDF">
        <w:rPr>
          <w:rFonts w:ascii="Arial" w:hAnsi="Arial" w:cs="Arial"/>
        </w:rPr>
        <w:t>Als etablierte Fachmesse bündelt die ISS GUT! das Angebot für den gesamten Außer-Haus-Markt: Aussteller präsentieren moderne Technik, innovative Lebens</w:t>
      </w:r>
      <w:r w:rsidR="008C7014">
        <w:rPr>
          <w:rFonts w:ascii="Arial" w:hAnsi="Arial" w:cs="Arial"/>
        </w:rPr>
        <w:t>-</w:t>
      </w:r>
      <w:r w:rsidRPr="00931BDF">
        <w:rPr>
          <w:rFonts w:ascii="Arial" w:hAnsi="Arial" w:cs="Arial"/>
        </w:rPr>
        <w:t>mittel, praxisnahe Dienstleistungen und maßgeschneiderte Konzepte für den betrieb</w:t>
      </w:r>
      <w:r w:rsidR="008C7014">
        <w:rPr>
          <w:rFonts w:ascii="Arial" w:hAnsi="Arial" w:cs="Arial"/>
        </w:rPr>
        <w:t>-</w:t>
      </w:r>
      <w:r w:rsidRPr="00931BDF">
        <w:rPr>
          <w:rFonts w:ascii="Arial" w:hAnsi="Arial" w:cs="Arial"/>
        </w:rPr>
        <w:t>lichen Alltag. Entscheider aus Gastronomie, Hotellerie, Gemeinschaftsverpflegung sowie dem Ernährungshandwerk nutzen die Plattform zum Austausch und zur Geschäftsanbahnung.</w:t>
      </w:r>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b/>
          <w:bCs/>
          <w:szCs w:val="24"/>
          <w:lang w:eastAsia="zh-CN"/>
        </w:rPr>
        <w:t>GastroFuture: Die Gastronomie der Zukunft im Fokus</w:t>
      </w:r>
    </w:p>
    <w:p w:rsidR="00931BDF"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szCs w:val="24"/>
          <w:lang w:eastAsia="zh-CN"/>
        </w:rPr>
        <w:t xml:space="preserve">Mit dem Sonderareal </w:t>
      </w:r>
      <w:r w:rsidRPr="005B01A7">
        <w:rPr>
          <w:rFonts w:ascii="Arial" w:hAnsi="Arial" w:cs="Arial"/>
          <w:b/>
          <w:bCs/>
          <w:szCs w:val="24"/>
          <w:lang w:eastAsia="zh-CN"/>
        </w:rPr>
        <w:t>GastroFuture</w:t>
      </w:r>
      <w:r w:rsidRPr="005B01A7">
        <w:rPr>
          <w:rFonts w:ascii="Arial" w:hAnsi="Arial" w:cs="Arial"/>
          <w:szCs w:val="24"/>
          <w:lang w:eastAsia="zh-CN"/>
        </w:rPr>
        <w:t xml:space="preserve"> schafft die ISS GUT! eine Bühne für Innovationen: Ob nachhaltige Produkte, ressourcenschonende Technologien oder smarte digitale Bestell- und Bezahlsysteme – hier präsentieren Unternehmen zukunftsweisende Lösungen. Besucher erhalten exklusive Einblicke in die Trends von morgen und können aktiv Impulse für die Branche setzen.</w:t>
      </w:r>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b/>
          <w:bCs/>
          <w:szCs w:val="24"/>
          <w:lang w:eastAsia="zh-CN"/>
        </w:rPr>
        <w:t>Marktplatz Regionale Produkte: Genuss trifft Regionalität</w:t>
      </w:r>
    </w:p>
    <w:p w:rsidR="008C7014"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szCs w:val="24"/>
          <w:lang w:eastAsia="zh-CN"/>
        </w:rPr>
        <w:t xml:space="preserve">Kurze, stabile Lieferketten und die Stärkung lokaler Wirtschaftskreisläufe stehen im Mittelpunkt des </w:t>
      </w:r>
      <w:r w:rsidRPr="005B01A7">
        <w:rPr>
          <w:rFonts w:ascii="Arial" w:hAnsi="Arial" w:cs="Arial"/>
          <w:b/>
          <w:bCs/>
          <w:szCs w:val="24"/>
          <w:lang w:eastAsia="zh-CN"/>
        </w:rPr>
        <w:t>Marktplatzes Regionale Produkte</w:t>
      </w:r>
      <w:r w:rsidRPr="005B01A7">
        <w:rPr>
          <w:rFonts w:ascii="Arial" w:hAnsi="Arial" w:cs="Arial"/>
          <w:szCs w:val="24"/>
          <w:lang w:eastAsia="zh-CN"/>
        </w:rPr>
        <w:t>. Hier treffen Gastronomie, Hotellerie und Produzenten direkt aufeinander. Frische, Qualität und Nachhaltigkeit stehen dabei ebenso im Fokus wie der intensive Austausch über neue Kooperationsmöglichkeiten.</w:t>
      </w:r>
      <w:bookmarkStart w:id="0" w:name="_GoBack"/>
      <w:bookmarkEnd w:id="0"/>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b/>
          <w:bCs/>
          <w:szCs w:val="24"/>
          <w:lang w:eastAsia="zh-CN"/>
        </w:rPr>
        <w:lastRenderedPageBreak/>
        <w:t>TafelTurnier: Die Kunst des Tischdeckens</w:t>
      </w:r>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szCs w:val="24"/>
          <w:lang w:eastAsia="zh-CN"/>
        </w:rPr>
        <w:t xml:space="preserve">Ein weiteres Highlight bildet das </w:t>
      </w:r>
      <w:r w:rsidRPr="005B01A7">
        <w:rPr>
          <w:rFonts w:ascii="Arial" w:hAnsi="Arial" w:cs="Arial"/>
          <w:b/>
          <w:bCs/>
          <w:szCs w:val="24"/>
          <w:lang w:eastAsia="zh-CN"/>
        </w:rPr>
        <w:t>TafelTurnier</w:t>
      </w:r>
      <w:r w:rsidRPr="005B01A7">
        <w:rPr>
          <w:rFonts w:ascii="Arial" w:hAnsi="Arial" w:cs="Arial"/>
          <w:szCs w:val="24"/>
          <w:lang w:eastAsia="zh-CN"/>
        </w:rPr>
        <w:t>, organisiert vom DEHOGA Landesverband Thüringen. Nachwuchstalente aus Gastronomie und Hotellerie zeigen ihr Können und präsentieren die schönsten eingedeckten Tische. Der Wettbewerb rückt die Tischkultur als zentrales Element der Gastlichkeit in den Vordergrund.</w:t>
      </w:r>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b/>
          <w:bCs/>
          <w:szCs w:val="24"/>
          <w:lang w:eastAsia="zh-CN"/>
        </w:rPr>
        <w:t>Fachtagung Kita- und Schulverpflegung: Digitalisierung als Chance und Herausforderung</w:t>
      </w:r>
    </w:p>
    <w:p w:rsidR="005B01A7" w:rsidRPr="005B01A7" w:rsidRDefault="005B01A7" w:rsidP="00391178">
      <w:pPr>
        <w:spacing w:before="100" w:beforeAutospacing="1" w:after="100" w:afterAutospacing="1" w:line="240" w:lineRule="auto"/>
        <w:jc w:val="both"/>
        <w:rPr>
          <w:rFonts w:ascii="Arial" w:hAnsi="Arial" w:cs="Arial"/>
          <w:szCs w:val="24"/>
          <w:lang w:eastAsia="zh-CN"/>
        </w:rPr>
      </w:pPr>
      <w:r w:rsidRPr="005B01A7">
        <w:rPr>
          <w:rFonts w:ascii="Arial" w:hAnsi="Arial" w:cs="Arial"/>
          <w:szCs w:val="24"/>
          <w:lang w:eastAsia="zh-CN"/>
        </w:rPr>
        <w:t xml:space="preserve">Am 4. November beleuchtet die </w:t>
      </w:r>
      <w:r w:rsidRPr="005B01A7">
        <w:rPr>
          <w:rFonts w:ascii="Arial" w:hAnsi="Arial" w:cs="Arial"/>
          <w:b/>
          <w:bCs/>
          <w:szCs w:val="24"/>
          <w:lang w:eastAsia="zh-CN"/>
        </w:rPr>
        <w:t>Fachtagung Kita- und Schulverpflegung</w:t>
      </w:r>
      <w:r w:rsidRPr="005B01A7">
        <w:rPr>
          <w:rFonts w:ascii="Arial" w:hAnsi="Arial" w:cs="Arial"/>
          <w:szCs w:val="24"/>
          <w:lang w:eastAsia="zh-CN"/>
        </w:rPr>
        <w:t xml:space="preserve"> die Auswirkungen digitaler Technologien auf den Alltag in Kitas und Schulen. Im Fokus stehen Fragen wie: Welche Chancen bietet die Digitalisierung für gesunde und nachhaltige Verpflegung? Wie verändern sich Essgewohnheiten von Kindern und Jugendlichen? Die Veranstaltung bietet praxisnahe Impulse für Akteure aus Bildungseinrichtungen, Verbänden und Politik. Begleitet wird die Tagung von einer Ausstellung, auf der Anbieter ihre Produkte und Dienstleistungen präsentieren können.</w:t>
      </w:r>
    </w:p>
    <w:p w:rsidR="00366A4E" w:rsidRPr="00366A4E" w:rsidRDefault="00366A4E" w:rsidP="00391178">
      <w:pPr>
        <w:pStyle w:val="berschrift3"/>
        <w:jc w:val="both"/>
        <w:rPr>
          <w:rFonts w:ascii="Arial" w:hAnsi="Arial" w:cs="Arial"/>
          <w:color w:val="000000" w:themeColor="text1"/>
          <w:sz w:val="22"/>
          <w:szCs w:val="22"/>
        </w:rPr>
      </w:pPr>
      <w:r w:rsidRPr="00366A4E">
        <w:rPr>
          <w:rStyle w:val="Fett"/>
          <w:rFonts w:ascii="Arial" w:hAnsi="Arial" w:cs="Arial"/>
          <w:b/>
          <w:bCs/>
          <w:color w:val="000000" w:themeColor="text1"/>
          <w:sz w:val="22"/>
          <w:szCs w:val="22"/>
        </w:rPr>
        <w:t>FOODSpecial &amp; Themenvielfalt</w:t>
      </w:r>
    </w:p>
    <w:p w:rsidR="00366A4E" w:rsidRPr="00366A4E" w:rsidRDefault="00366A4E" w:rsidP="00391178">
      <w:pPr>
        <w:spacing w:before="100" w:beforeAutospacing="1" w:after="100" w:afterAutospacing="1" w:line="240" w:lineRule="auto"/>
        <w:jc w:val="both"/>
        <w:rPr>
          <w:rFonts w:ascii="Arial" w:hAnsi="Arial" w:cs="Arial"/>
          <w:color w:val="000000" w:themeColor="text1"/>
        </w:rPr>
      </w:pPr>
      <w:r w:rsidRPr="00366A4E">
        <w:rPr>
          <w:rFonts w:ascii="Arial" w:hAnsi="Arial" w:cs="Arial"/>
          <w:color w:val="000000" w:themeColor="text1"/>
        </w:rPr>
        <w:t xml:space="preserve">Ein Highlight bleibt die „Messe in der Messe“: Die </w:t>
      </w:r>
      <w:r w:rsidRPr="00366A4E">
        <w:rPr>
          <w:rStyle w:val="Fett"/>
          <w:rFonts w:ascii="Arial" w:hAnsi="Arial" w:cs="Arial"/>
          <w:color w:val="000000" w:themeColor="text1"/>
        </w:rPr>
        <w:t>FOODSpecial</w:t>
      </w:r>
      <w:r w:rsidRPr="00366A4E">
        <w:rPr>
          <w:rFonts w:ascii="Arial" w:hAnsi="Arial" w:cs="Arial"/>
          <w:color w:val="000000" w:themeColor="text1"/>
        </w:rPr>
        <w:t xml:space="preserve"> bringt frische Impulse rund um kulinarischen Genuss. Ergänzt wird das Angebot durch Themenflächen, Live-Präsentationen und praxisorientierte Fachforen – mit Fokus auf Regionalität, Zukunftstrends und innovative Lösungen.</w:t>
      </w:r>
    </w:p>
    <w:p w:rsidR="00366A4E" w:rsidRPr="00366A4E" w:rsidRDefault="00366A4E" w:rsidP="00391178">
      <w:pPr>
        <w:pStyle w:val="berschrift3"/>
        <w:jc w:val="both"/>
        <w:rPr>
          <w:rFonts w:ascii="Arial" w:hAnsi="Arial" w:cs="Arial"/>
          <w:color w:val="000000" w:themeColor="text1"/>
          <w:sz w:val="22"/>
          <w:szCs w:val="22"/>
        </w:rPr>
      </w:pPr>
      <w:r w:rsidRPr="00366A4E">
        <w:rPr>
          <w:rStyle w:val="Fett"/>
          <w:rFonts w:ascii="Arial" w:hAnsi="Arial" w:cs="Arial"/>
          <w:b/>
          <w:bCs/>
          <w:color w:val="000000" w:themeColor="text1"/>
          <w:sz w:val="22"/>
          <w:szCs w:val="22"/>
        </w:rPr>
        <w:t>Alle Infos auf einen Klick</w:t>
      </w:r>
    </w:p>
    <w:p w:rsidR="004412BA" w:rsidRDefault="004412BA" w:rsidP="00391178">
      <w:pPr>
        <w:spacing w:before="100" w:beforeAutospacing="1" w:after="100" w:afterAutospacing="1" w:line="240" w:lineRule="auto"/>
        <w:jc w:val="both"/>
        <w:rPr>
          <w:rFonts w:ascii="Arial" w:hAnsi="Arial" w:cs="Arial"/>
          <w:color w:val="000000" w:themeColor="text1"/>
        </w:rPr>
      </w:pPr>
      <w:r>
        <w:rPr>
          <w:rFonts w:ascii="Arial" w:hAnsi="Arial" w:cs="Arial"/>
          <w:color w:val="000000" w:themeColor="text1"/>
        </w:rPr>
        <w:t xml:space="preserve">Aktuelle Informationen, Aussteller- und Programmdetails finden Interessierte jederzeit online </w:t>
      </w:r>
      <w:bookmarkStart w:id="1" w:name="_Hlk151019671"/>
      <w:r>
        <w:rPr>
          <w:rFonts w:ascii="Arial" w:hAnsi="Arial" w:cs="Arial"/>
          <w:color w:val="000000" w:themeColor="text1"/>
        </w:rPr>
        <w:t xml:space="preserve">auf der </w:t>
      </w:r>
      <w:hyperlink r:id="rId8" w:history="1">
        <w:r w:rsidRPr="004412BA">
          <w:rPr>
            <w:rStyle w:val="Hyperlink"/>
            <w:rFonts w:ascii="Arial" w:hAnsi="Arial" w:cs="Arial"/>
          </w:rPr>
          <w:t>ISS GUT!-Webseite</w:t>
        </w:r>
      </w:hyperlink>
      <w:r>
        <w:rPr>
          <w:rFonts w:ascii="Arial" w:hAnsi="Arial" w:cs="Arial"/>
          <w:color w:val="000000" w:themeColor="text1"/>
        </w:rPr>
        <w:t>.</w:t>
      </w:r>
    </w:p>
    <w:p w:rsidR="00391178" w:rsidRDefault="00391178" w:rsidP="00391178">
      <w:pPr>
        <w:spacing w:before="100" w:beforeAutospacing="1" w:after="100" w:afterAutospacing="1" w:line="240" w:lineRule="auto"/>
        <w:jc w:val="both"/>
        <w:rPr>
          <w:rFonts w:ascii="Arial" w:hAnsi="Arial" w:cs="Arial"/>
          <w:b/>
        </w:rPr>
      </w:pPr>
    </w:p>
    <w:p w:rsidR="009C16DC" w:rsidRPr="00391178" w:rsidRDefault="009C16DC" w:rsidP="00391178">
      <w:pPr>
        <w:spacing w:before="100" w:beforeAutospacing="1" w:after="100" w:afterAutospacing="1" w:line="240" w:lineRule="auto"/>
        <w:jc w:val="both"/>
        <w:rPr>
          <w:rFonts w:ascii="Arial" w:hAnsi="Arial" w:cs="Arial"/>
          <w:color w:val="000000" w:themeColor="text1"/>
          <w:sz w:val="20"/>
          <w:szCs w:val="20"/>
        </w:rPr>
      </w:pPr>
      <w:r w:rsidRPr="00391178">
        <w:rPr>
          <w:rFonts w:ascii="Arial" w:hAnsi="Arial" w:cs="Arial"/>
          <w:b/>
          <w:sz w:val="20"/>
          <w:szCs w:val="20"/>
        </w:rPr>
        <w:t>Ansprechpartner für die Presse:</w:t>
      </w:r>
    </w:p>
    <w:p w:rsidR="009C16DC" w:rsidRPr="00391178" w:rsidRDefault="009C16DC" w:rsidP="00391178">
      <w:pPr>
        <w:spacing w:after="0" w:line="240" w:lineRule="auto"/>
        <w:jc w:val="both"/>
        <w:rPr>
          <w:rFonts w:ascii="Arial" w:hAnsi="Arial" w:cs="Arial"/>
          <w:sz w:val="20"/>
          <w:szCs w:val="20"/>
        </w:rPr>
      </w:pPr>
      <w:r w:rsidRPr="00391178">
        <w:rPr>
          <w:rFonts w:ascii="Arial" w:hAnsi="Arial" w:cs="Arial"/>
          <w:sz w:val="20"/>
          <w:szCs w:val="20"/>
        </w:rPr>
        <w:t>Anja Hummel, Pressesprecherin ISS GUT!</w:t>
      </w:r>
    </w:p>
    <w:p w:rsidR="009C16DC" w:rsidRPr="00391178" w:rsidRDefault="009C16DC" w:rsidP="00391178">
      <w:pPr>
        <w:spacing w:after="0" w:line="240" w:lineRule="auto"/>
        <w:jc w:val="both"/>
        <w:rPr>
          <w:rFonts w:ascii="Arial" w:hAnsi="Arial" w:cs="Arial"/>
          <w:sz w:val="20"/>
          <w:szCs w:val="20"/>
        </w:rPr>
      </w:pPr>
      <w:r w:rsidRPr="00391178">
        <w:rPr>
          <w:rFonts w:ascii="Arial" w:hAnsi="Arial" w:cs="Arial"/>
          <w:sz w:val="20"/>
          <w:szCs w:val="20"/>
        </w:rPr>
        <w:t>Tel.: 0341 678 6564</w:t>
      </w:r>
    </w:p>
    <w:p w:rsidR="009C16DC" w:rsidRPr="00391178" w:rsidRDefault="00EC7272" w:rsidP="00391178">
      <w:pPr>
        <w:spacing w:after="0" w:line="240" w:lineRule="auto"/>
        <w:jc w:val="both"/>
        <w:rPr>
          <w:rFonts w:ascii="Arial" w:hAnsi="Arial" w:cs="Arial"/>
          <w:sz w:val="20"/>
          <w:szCs w:val="20"/>
        </w:rPr>
      </w:pPr>
      <w:hyperlink r:id="rId9" w:history="1">
        <w:r w:rsidR="006B5C61" w:rsidRPr="00391178">
          <w:rPr>
            <w:rStyle w:val="Hyperlink"/>
            <w:rFonts w:ascii="Arial" w:hAnsi="Arial" w:cs="Arial"/>
            <w:sz w:val="20"/>
            <w:szCs w:val="20"/>
          </w:rPr>
          <w:t>mailto:a.hummel@leipziger-messe.de</w:t>
        </w:r>
      </w:hyperlink>
    </w:p>
    <w:bookmarkEnd w:id="1"/>
    <w:p w:rsidR="009C16DC" w:rsidRPr="00391178" w:rsidRDefault="009C16DC" w:rsidP="00391178">
      <w:pPr>
        <w:spacing w:after="0" w:line="240" w:lineRule="auto"/>
        <w:jc w:val="both"/>
        <w:rPr>
          <w:rFonts w:ascii="Arial" w:hAnsi="Arial" w:cs="Arial"/>
          <w:sz w:val="20"/>
          <w:szCs w:val="20"/>
        </w:rPr>
      </w:pPr>
    </w:p>
    <w:p w:rsidR="009C16DC" w:rsidRPr="00391178" w:rsidRDefault="009C16DC" w:rsidP="00391178">
      <w:pPr>
        <w:spacing w:after="0" w:line="240" w:lineRule="auto"/>
        <w:jc w:val="both"/>
        <w:rPr>
          <w:rFonts w:ascii="Arial" w:hAnsi="Arial" w:cs="Arial"/>
          <w:sz w:val="20"/>
          <w:szCs w:val="20"/>
        </w:rPr>
      </w:pPr>
      <w:r w:rsidRPr="00391178">
        <w:rPr>
          <w:rFonts w:ascii="Arial" w:hAnsi="Arial" w:cs="Arial"/>
          <w:sz w:val="20"/>
          <w:szCs w:val="20"/>
        </w:rPr>
        <w:t>Im Internet:</w:t>
      </w:r>
    </w:p>
    <w:p w:rsidR="006B5C61" w:rsidRPr="00391178" w:rsidRDefault="00EC7272" w:rsidP="00391178">
      <w:pPr>
        <w:spacing w:after="0" w:line="240" w:lineRule="auto"/>
        <w:jc w:val="both"/>
        <w:rPr>
          <w:rFonts w:ascii="Arial" w:hAnsi="Arial" w:cs="Arial"/>
          <w:sz w:val="20"/>
          <w:szCs w:val="20"/>
        </w:rPr>
      </w:pPr>
      <w:hyperlink r:id="rId10" w:history="1">
        <w:r w:rsidR="006B5C61" w:rsidRPr="00391178">
          <w:rPr>
            <w:rStyle w:val="Hyperlink"/>
            <w:rFonts w:ascii="Arial" w:hAnsi="Arial" w:cs="Arial"/>
            <w:sz w:val="20"/>
            <w:szCs w:val="20"/>
          </w:rPr>
          <w:t>Webseite</w:t>
        </w:r>
      </w:hyperlink>
    </w:p>
    <w:p w:rsidR="006B5C61" w:rsidRPr="00391178" w:rsidRDefault="00EC7272" w:rsidP="00391178">
      <w:pPr>
        <w:spacing w:after="0" w:line="240" w:lineRule="auto"/>
        <w:jc w:val="both"/>
        <w:rPr>
          <w:rFonts w:ascii="Arial" w:hAnsi="Arial" w:cs="Arial"/>
          <w:sz w:val="20"/>
          <w:szCs w:val="20"/>
        </w:rPr>
      </w:pPr>
      <w:hyperlink r:id="rId11" w:history="1">
        <w:r w:rsidR="006B5C61" w:rsidRPr="00391178">
          <w:rPr>
            <w:rStyle w:val="Hyperlink"/>
            <w:rFonts w:ascii="Arial" w:hAnsi="Arial" w:cs="Arial"/>
            <w:sz w:val="20"/>
            <w:szCs w:val="20"/>
          </w:rPr>
          <w:t>Instagram</w:t>
        </w:r>
      </w:hyperlink>
    </w:p>
    <w:p w:rsidR="009C16DC" w:rsidRPr="00391178" w:rsidRDefault="009C16DC" w:rsidP="00391178">
      <w:pPr>
        <w:spacing w:after="0" w:line="240" w:lineRule="auto"/>
        <w:jc w:val="both"/>
        <w:rPr>
          <w:rFonts w:ascii="Arial" w:hAnsi="Arial" w:cs="Arial"/>
          <w:sz w:val="20"/>
          <w:szCs w:val="20"/>
        </w:rPr>
      </w:pPr>
    </w:p>
    <w:p w:rsidR="009C16DC" w:rsidRPr="00391178" w:rsidRDefault="00EC7272" w:rsidP="00391178">
      <w:pPr>
        <w:spacing w:after="0" w:line="240" w:lineRule="auto"/>
        <w:jc w:val="both"/>
        <w:rPr>
          <w:rFonts w:ascii="Arial" w:hAnsi="Arial" w:cs="Arial"/>
          <w:sz w:val="20"/>
          <w:szCs w:val="20"/>
        </w:rPr>
      </w:pPr>
      <w:hyperlink r:id="rId12" w:history="1">
        <w:r w:rsidR="006B5C61" w:rsidRPr="00391178">
          <w:rPr>
            <w:rStyle w:val="Hyperlink"/>
            <w:rFonts w:ascii="Arial" w:hAnsi="Arial" w:cs="Arial"/>
            <w:sz w:val="20"/>
            <w:szCs w:val="20"/>
          </w:rPr>
          <w:t>Über</w:t>
        </w:r>
        <w:r w:rsidR="009C16DC" w:rsidRPr="00391178">
          <w:rPr>
            <w:rStyle w:val="Hyperlink"/>
            <w:rFonts w:ascii="Arial" w:hAnsi="Arial" w:cs="Arial"/>
            <w:sz w:val="20"/>
            <w:szCs w:val="20"/>
          </w:rPr>
          <w:t xml:space="preserve"> die ISS GUT!</w:t>
        </w:r>
      </w:hyperlink>
    </w:p>
    <w:p w:rsidR="009C16DC" w:rsidRPr="00391178" w:rsidRDefault="00EC7272" w:rsidP="00391178">
      <w:pPr>
        <w:spacing w:after="0" w:line="240" w:lineRule="auto"/>
        <w:jc w:val="both"/>
        <w:rPr>
          <w:rFonts w:ascii="Arial" w:hAnsi="Arial" w:cs="Arial"/>
          <w:sz w:val="20"/>
          <w:szCs w:val="20"/>
        </w:rPr>
      </w:pPr>
      <w:hyperlink r:id="rId13" w:anchor="anchor_747722" w:history="1">
        <w:r w:rsidR="009C16DC" w:rsidRPr="00391178">
          <w:rPr>
            <w:rStyle w:val="Hyperlink"/>
            <w:rFonts w:ascii="Arial" w:hAnsi="Arial" w:cs="Arial"/>
            <w:sz w:val="20"/>
            <w:szCs w:val="20"/>
          </w:rPr>
          <w:t xml:space="preserve">Über die Leipziger Messe </w:t>
        </w:r>
      </w:hyperlink>
      <w:r w:rsidR="009C16DC" w:rsidRPr="00391178">
        <w:rPr>
          <w:rFonts w:ascii="Arial" w:hAnsi="Arial" w:cs="Arial"/>
          <w:sz w:val="20"/>
          <w:szCs w:val="20"/>
        </w:rPr>
        <w:t xml:space="preserve"> </w:t>
      </w:r>
    </w:p>
    <w:p w:rsidR="00BA5150" w:rsidRPr="00391178" w:rsidRDefault="00BA5150" w:rsidP="00AE0DF1">
      <w:pPr>
        <w:autoSpaceDE w:val="0"/>
        <w:autoSpaceDN w:val="0"/>
        <w:adjustRightInd w:val="0"/>
        <w:spacing w:after="0" w:line="300" w:lineRule="atLeast"/>
        <w:jc w:val="both"/>
        <w:rPr>
          <w:rFonts w:ascii="Arial" w:hAnsi="Arial" w:cs="Arial"/>
          <w:color w:val="000000"/>
          <w:sz w:val="20"/>
          <w:szCs w:val="20"/>
        </w:rPr>
      </w:pPr>
    </w:p>
    <w:sectPr w:rsidR="00BA5150" w:rsidRPr="00391178" w:rsidSect="004E47BE">
      <w:headerReference w:type="default" r:id="rId14"/>
      <w:headerReference w:type="first" r:id="rId15"/>
      <w:footerReference w:type="first" r:id="rId16"/>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DC" w:rsidRDefault="00424CDC">
      <w:r>
        <w:separator/>
      </w:r>
    </w:p>
  </w:endnote>
  <w:endnote w:type="continuationSeparator" w:id="0">
    <w:p w:rsidR="00424CDC" w:rsidRDefault="00424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
    <w:altName w:val="Times New Roman"/>
    <w:panose1 w:val="00000000000000000000"/>
    <w:charset w:val="00"/>
    <w:family w:val="auto"/>
    <w:notTrueType/>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16F4" w:rsidRPr="008B70A6" w:rsidRDefault="000816F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0816F4" w:rsidRPr="008B70A6" w:rsidRDefault="000816F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DC" w:rsidRDefault="00424CDC">
      <w:r>
        <w:separator/>
      </w:r>
    </w:p>
  </w:footnote>
  <w:footnote w:type="continuationSeparator" w:id="0">
    <w:p w:rsidR="00424CDC" w:rsidRDefault="00424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F4733C">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0816F4" w:rsidRPr="00FC7E72" w:rsidRDefault="005500DA" w:rsidP="00FC7E72">
                    <w:pPr>
                      <w:tabs>
                        <w:tab w:val="left" w:pos="709"/>
                      </w:tabs>
                      <w:ind w:left="-993" w:right="1411"/>
                      <w:jc w:val="right"/>
                      <w:rPr>
                        <w:rFonts w:ascii="Arial" w:hAnsi="Arial" w:cs="Arial"/>
                      </w:rPr>
                    </w:pPr>
                    <w:r w:rsidRPr="00FC7E72">
                      <w:rPr>
                        <w:rFonts w:ascii="Arial" w:hAnsi="Arial" w:cs="Arial"/>
                        <w:snapToGrid w:val="0"/>
                      </w:rPr>
                      <w:fldChar w:fldCharType="begin"/>
                    </w:r>
                    <w:r w:rsidR="000816F4" w:rsidRPr="00FC7E72">
                      <w:rPr>
                        <w:rFonts w:ascii="Arial" w:hAnsi="Arial" w:cs="Arial"/>
                        <w:snapToGrid w:val="0"/>
                      </w:rPr>
                      <w:instrText xml:space="preserve"> PAGE </w:instrText>
                    </w:r>
                    <w:r w:rsidRPr="00FC7E72">
                      <w:rPr>
                        <w:rFonts w:ascii="Arial" w:hAnsi="Arial" w:cs="Arial"/>
                        <w:snapToGrid w:val="0"/>
                      </w:rPr>
                      <w:fldChar w:fldCharType="separate"/>
                    </w:r>
                    <w:r w:rsidR="00A9320D">
                      <w:rPr>
                        <w:rFonts w:ascii="Arial" w:hAnsi="Arial" w:cs="Arial"/>
                        <w:noProof/>
                        <w:snapToGrid w:val="0"/>
                      </w:rPr>
                      <w:t>2</w:t>
                    </w:r>
                    <w:r w:rsidRPr="00FC7E72">
                      <w:rPr>
                        <w:rFonts w:ascii="Arial" w:hAnsi="Arial" w:cs="Arial"/>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6F4" w:rsidRDefault="000816F4">
    <w:pPr>
      <w:pStyle w:val="Kopfzeile"/>
    </w:pPr>
    <w:r>
      <w:rPr>
        <w:noProof/>
      </w:rPr>
      <w:drawing>
        <wp:anchor distT="0" distB="0" distL="114300" distR="114300" simplePos="0" relativeHeight="251670528" behindDoc="1" locked="0" layoutInCell="1" allowOverlap="1">
          <wp:simplePos x="0" y="0"/>
          <wp:positionH relativeFrom="column">
            <wp:posOffset>-1010285</wp:posOffset>
          </wp:positionH>
          <wp:positionV relativeFrom="paragraph">
            <wp:posOffset>-456565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66432" behindDoc="0" locked="0" layoutInCell="1" allowOverlap="1">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C62"/>
    <w:multiLevelType w:val="multilevel"/>
    <w:tmpl w:val="DE5C2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B57E0"/>
    <w:multiLevelType w:val="multilevel"/>
    <w:tmpl w:val="D99E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00574"/>
    <w:multiLevelType w:val="multilevel"/>
    <w:tmpl w:val="BEB82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954659"/>
    <w:multiLevelType w:val="multilevel"/>
    <w:tmpl w:val="0A14D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372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D4"/>
    <w:rsid w:val="00001817"/>
    <w:rsid w:val="0001257C"/>
    <w:rsid w:val="00017383"/>
    <w:rsid w:val="00022ADA"/>
    <w:rsid w:val="0002653B"/>
    <w:rsid w:val="00030DE1"/>
    <w:rsid w:val="000349BB"/>
    <w:rsid w:val="00052FDE"/>
    <w:rsid w:val="000644A3"/>
    <w:rsid w:val="00072E9D"/>
    <w:rsid w:val="00074176"/>
    <w:rsid w:val="000816F4"/>
    <w:rsid w:val="00086764"/>
    <w:rsid w:val="00091413"/>
    <w:rsid w:val="000966ED"/>
    <w:rsid w:val="000A60BA"/>
    <w:rsid w:val="000B0E7E"/>
    <w:rsid w:val="000C1123"/>
    <w:rsid w:val="000C1CBE"/>
    <w:rsid w:val="000C2E92"/>
    <w:rsid w:val="000C46F8"/>
    <w:rsid w:val="000D091F"/>
    <w:rsid w:val="000D4A6A"/>
    <w:rsid w:val="000D4F0F"/>
    <w:rsid w:val="000D6E2E"/>
    <w:rsid w:val="000E6BC7"/>
    <w:rsid w:val="000F1C87"/>
    <w:rsid w:val="0010118D"/>
    <w:rsid w:val="00104060"/>
    <w:rsid w:val="0011094D"/>
    <w:rsid w:val="00112EB6"/>
    <w:rsid w:val="00114340"/>
    <w:rsid w:val="001162B1"/>
    <w:rsid w:val="001229DE"/>
    <w:rsid w:val="00122C25"/>
    <w:rsid w:val="00123EE3"/>
    <w:rsid w:val="00127204"/>
    <w:rsid w:val="001364E9"/>
    <w:rsid w:val="001423AB"/>
    <w:rsid w:val="00152787"/>
    <w:rsid w:val="00172271"/>
    <w:rsid w:val="001746DE"/>
    <w:rsid w:val="00180895"/>
    <w:rsid w:val="00183562"/>
    <w:rsid w:val="0019450D"/>
    <w:rsid w:val="001A0C66"/>
    <w:rsid w:val="001A2FF4"/>
    <w:rsid w:val="001A36FB"/>
    <w:rsid w:val="001A3793"/>
    <w:rsid w:val="001B6768"/>
    <w:rsid w:val="001B6C35"/>
    <w:rsid w:val="001C4E39"/>
    <w:rsid w:val="001E06E6"/>
    <w:rsid w:val="001E5AEA"/>
    <w:rsid w:val="00200D74"/>
    <w:rsid w:val="00205D88"/>
    <w:rsid w:val="00211C30"/>
    <w:rsid w:val="00221BFA"/>
    <w:rsid w:val="00222914"/>
    <w:rsid w:val="002250D7"/>
    <w:rsid w:val="00243C19"/>
    <w:rsid w:val="0025568A"/>
    <w:rsid w:val="00257567"/>
    <w:rsid w:val="002620CE"/>
    <w:rsid w:val="00271A29"/>
    <w:rsid w:val="00274359"/>
    <w:rsid w:val="0028180F"/>
    <w:rsid w:val="00281C4F"/>
    <w:rsid w:val="002832D4"/>
    <w:rsid w:val="0028399D"/>
    <w:rsid w:val="002846C5"/>
    <w:rsid w:val="00290CA0"/>
    <w:rsid w:val="00292027"/>
    <w:rsid w:val="0029315D"/>
    <w:rsid w:val="002938E2"/>
    <w:rsid w:val="00297BD3"/>
    <w:rsid w:val="002A16CB"/>
    <w:rsid w:val="002A190D"/>
    <w:rsid w:val="002B2AE6"/>
    <w:rsid w:val="002B3449"/>
    <w:rsid w:val="002B360B"/>
    <w:rsid w:val="002B7EAE"/>
    <w:rsid w:val="002C07B7"/>
    <w:rsid w:val="002C2DF4"/>
    <w:rsid w:val="002C5BA7"/>
    <w:rsid w:val="002D0955"/>
    <w:rsid w:val="002D0FBC"/>
    <w:rsid w:val="002E1B60"/>
    <w:rsid w:val="002E3497"/>
    <w:rsid w:val="002E3E31"/>
    <w:rsid w:val="002E41B8"/>
    <w:rsid w:val="002E464F"/>
    <w:rsid w:val="002E6787"/>
    <w:rsid w:val="002E7448"/>
    <w:rsid w:val="00304BF7"/>
    <w:rsid w:val="00307BEA"/>
    <w:rsid w:val="0031775E"/>
    <w:rsid w:val="0032059B"/>
    <w:rsid w:val="003269F4"/>
    <w:rsid w:val="00340A2C"/>
    <w:rsid w:val="003417CF"/>
    <w:rsid w:val="0034500E"/>
    <w:rsid w:val="00347870"/>
    <w:rsid w:val="00353EF0"/>
    <w:rsid w:val="00366A4E"/>
    <w:rsid w:val="0036775C"/>
    <w:rsid w:val="003677D8"/>
    <w:rsid w:val="00372FEB"/>
    <w:rsid w:val="003759FA"/>
    <w:rsid w:val="00376EE8"/>
    <w:rsid w:val="00382838"/>
    <w:rsid w:val="00382B8A"/>
    <w:rsid w:val="00383C8E"/>
    <w:rsid w:val="00385CD1"/>
    <w:rsid w:val="00391178"/>
    <w:rsid w:val="00391671"/>
    <w:rsid w:val="00393431"/>
    <w:rsid w:val="00394E3A"/>
    <w:rsid w:val="00395E37"/>
    <w:rsid w:val="003A4F30"/>
    <w:rsid w:val="003A7DCE"/>
    <w:rsid w:val="003C5E1A"/>
    <w:rsid w:val="003D1C80"/>
    <w:rsid w:val="003D238B"/>
    <w:rsid w:val="003E4EBE"/>
    <w:rsid w:val="003E6430"/>
    <w:rsid w:val="003E7077"/>
    <w:rsid w:val="003E764D"/>
    <w:rsid w:val="003F6356"/>
    <w:rsid w:val="003F65E0"/>
    <w:rsid w:val="004017B9"/>
    <w:rsid w:val="00405A09"/>
    <w:rsid w:val="0041162A"/>
    <w:rsid w:val="00424CDC"/>
    <w:rsid w:val="004412BA"/>
    <w:rsid w:val="004436A6"/>
    <w:rsid w:val="004439B4"/>
    <w:rsid w:val="00450CB9"/>
    <w:rsid w:val="0045293A"/>
    <w:rsid w:val="00461110"/>
    <w:rsid w:val="004629F1"/>
    <w:rsid w:val="004660B8"/>
    <w:rsid w:val="004669CB"/>
    <w:rsid w:val="00472748"/>
    <w:rsid w:val="004733DB"/>
    <w:rsid w:val="00474109"/>
    <w:rsid w:val="00481220"/>
    <w:rsid w:val="00486D46"/>
    <w:rsid w:val="00491F45"/>
    <w:rsid w:val="00492E2E"/>
    <w:rsid w:val="004933A8"/>
    <w:rsid w:val="00495017"/>
    <w:rsid w:val="00496BFB"/>
    <w:rsid w:val="004B2A0F"/>
    <w:rsid w:val="004B7880"/>
    <w:rsid w:val="004C17E3"/>
    <w:rsid w:val="004C72C6"/>
    <w:rsid w:val="004D61BB"/>
    <w:rsid w:val="004D6AA8"/>
    <w:rsid w:val="004E0E62"/>
    <w:rsid w:val="004E176C"/>
    <w:rsid w:val="004E2600"/>
    <w:rsid w:val="004E47BE"/>
    <w:rsid w:val="004E4BDF"/>
    <w:rsid w:val="004E5BEB"/>
    <w:rsid w:val="0050299C"/>
    <w:rsid w:val="00507580"/>
    <w:rsid w:val="00507FF5"/>
    <w:rsid w:val="00510200"/>
    <w:rsid w:val="0051399A"/>
    <w:rsid w:val="00527123"/>
    <w:rsid w:val="00530268"/>
    <w:rsid w:val="00547BA1"/>
    <w:rsid w:val="005500DA"/>
    <w:rsid w:val="0055308F"/>
    <w:rsid w:val="0056008C"/>
    <w:rsid w:val="00572E36"/>
    <w:rsid w:val="005748C6"/>
    <w:rsid w:val="005767D1"/>
    <w:rsid w:val="00581F31"/>
    <w:rsid w:val="00582F0B"/>
    <w:rsid w:val="00583D30"/>
    <w:rsid w:val="00585470"/>
    <w:rsid w:val="0058632D"/>
    <w:rsid w:val="0059199B"/>
    <w:rsid w:val="00597FC0"/>
    <w:rsid w:val="005A1442"/>
    <w:rsid w:val="005A2624"/>
    <w:rsid w:val="005A2EE4"/>
    <w:rsid w:val="005B01A7"/>
    <w:rsid w:val="005B1E44"/>
    <w:rsid w:val="005C7228"/>
    <w:rsid w:val="005D0FE7"/>
    <w:rsid w:val="005D2832"/>
    <w:rsid w:val="005D2CF8"/>
    <w:rsid w:val="005D4276"/>
    <w:rsid w:val="005D56E4"/>
    <w:rsid w:val="005E5FBD"/>
    <w:rsid w:val="005F25CC"/>
    <w:rsid w:val="00613A19"/>
    <w:rsid w:val="00616B20"/>
    <w:rsid w:val="0062183F"/>
    <w:rsid w:val="00626E71"/>
    <w:rsid w:val="00630C0F"/>
    <w:rsid w:val="00630EF2"/>
    <w:rsid w:val="00633DAD"/>
    <w:rsid w:val="00633DAF"/>
    <w:rsid w:val="006355EE"/>
    <w:rsid w:val="0064221F"/>
    <w:rsid w:val="00644275"/>
    <w:rsid w:val="00644654"/>
    <w:rsid w:val="00657C73"/>
    <w:rsid w:val="00674EFD"/>
    <w:rsid w:val="00675E8C"/>
    <w:rsid w:val="00687C99"/>
    <w:rsid w:val="00687CD6"/>
    <w:rsid w:val="006900D8"/>
    <w:rsid w:val="006A2D28"/>
    <w:rsid w:val="006A63E4"/>
    <w:rsid w:val="006B0351"/>
    <w:rsid w:val="006B5C61"/>
    <w:rsid w:val="006C70A7"/>
    <w:rsid w:val="006E22A4"/>
    <w:rsid w:val="006E70CB"/>
    <w:rsid w:val="006F60D7"/>
    <w:rsid w:val="00702000"/>
    <w:rsid w:val="007055D6"/>
    <w:rsid w:val="007065FE"/>
    <w:rsid w:val="00713D85"/>
    <w:rsid w:val="00724E3F"/>
    <w:rsid w:val="0073217D"/>
    <w:rsid w:val="00734000"/>
    <w:rsid w:val="00734683"/>
    <w:rsid w:val="0074075A"/>
    <w:rsid w:val="00743C80"/>
    <w:rsid w:val="00745EBB"/>
    <w:rsid w:val="00746DEC"/>
    <w:rsid w:val="007518DC"/>
    <w:rsid w:val="007643DD"/>
    <w:rsid w:val="007667A5"/>
    <w:rsid w:val="007725C7"/>
    <w:rsid w:val="0078029A"/>
    <w:rsid w:val="00783AEA"/>
    <w:rsid w:val="00790186"/>
    <w:rsid w:val="00791B3F"/>
    <w:rsid w:val="00794900"/>
    <w:rsid w:val="007967CF"/>
    <w:rsid w:val="00797C22"/>
    <w:rsid w:val="007A502F"/>
    <w:rsid w:val="007B0832"/>
    <w:rsid w:val="007C008C"/>
    <w:rsid w:val="007C0E35"/>
    <w:rsid w:val="007C2528"/>
    <w:rsid w:val="007D037C"/>
    <w:rsid w:val="007D0C05"/>
    <w:rsid w:val="007D38DB"/>
    <w:rsid w:val="007D4802"/>
    <w:rsid w:val="007E18D3"/>
    <w:rsid w:val="007E4AB3"/>
    <w:rsid w:val="007F1295"/>
    <w:rsid w:val="007F3DE4"/>
    <w:rsid w:val="007F59DD"/>
    <w:rsid w:val="007F5A27"/>
    <w:rsid w:val="007F66D5"/>
    <w:rsid w:val="007F6C38"/>
    <w:rsid w:val="007F75EB"/>
    <w:rsid w:val="008017F5"/>
    <w:rsid w:val="00801EF5"/>
    <w:rsid w:val="00803791"/>
    <w:rsid w:val="008038CB"/>
    <w:rsid w:val="00807DCB"/>
    <w:rsid w:val="00811C64"/>
    <w:rsid w:val="008146F2"/>
    <w:rsid w:val="008171D4"/>
    <w:rsid w:val="0082702D"/>
    <w:rsid w:val="00832F52"/>
    <w:rsid w:val="008337A8"/>
    <w:rsid w:val="008374E8"/>
    <w:rsid w:val="008427EF"/>
    <w:rsid w:val="00851ACD"/>
    <w:rsid w:val="00852F3B"/>
    <w:rsid w:val="00862EF6"/>
    <w:rsid w:val="00864F67"/>
    <w:rsid w:val="0086601F"/>
    <w:rsid w:val="0087011F"/>
    <w:rsid w:val="00872CAF"/>
    <w:rsid w:val="00873C2C"/>
    <w:rsid w:val="008825EC"/>
    <w:rsid w:val="00887E63"/>
    <w:rsid w:val="008973ED"/>
    <w:rsid w:val="008A6617"/>
    <w:rsid w:val="008A7F37"/>
    <w:rsid w:val="008C7014"/>
    <w:rsid w:val="008D69E4"/>
    <w:rsid w:val="008D7544"/>
    <w:rsid w:val="008E2F1B"/>
    <w:rsid w:val="008F1C0C"/>
    <w:rsid w:val="008F5856"/>
    <w:rsid w:val="008F7DC4"/>
    <w:rsid w:val="0090037D"/>
    <w:rsid w:val="00900CA2"/>
    <w:rsid w:val="009028D9"/>
    <w:rsid w:val="00925911"/>
    <w:rsid w:val="00931BDF"/>
    <w:rsid w:val="00933009"/>
    <w:rsid w:val="009413A3"/>
    <w:rsid w:val="00941979"/>
    <w:rsid w:val="00952CC8"/>
    <w:rsid w:val="00957E0A"/>
    <w:rsid w:val="00957E16"/>
    <w:rsid w:val="00965970"/>
    <w:rsid w:val="00970FE2"/>
    <w:rsid w:val="0097384A"/>
    <w:rsid w:val="00976059"/>
    <w:rsid w:val="0098613E"/>
    <w:rsid w:val="00992F68"/>
    <w:rsid w:val="009A008C"/>
    <w:rsid w:val="009A0B40"/>
    <w:rsid w:val="009A66BA"/>
    <w:rsid w:val="009B6C71"/>
    <w:rsid w:val="009B6E53"/>
    <w:rsid w:val="009C16DC"/>
    <w:rsid w:val="009C1C8E"/>
    <w:rsid w:val="009C35A9"/>
    <w:rsid w:val="009C3813"/>
    <w:rsid w:val="009C3AED"/>
    <w:rsid w:val="009C5AA3"/>
    <w:rsid w:val="009D1368"/>
    <w:rsid w:val="009E3A3C"/>
    <w:rsid w:val="009E5480"/>
    <w:rsid w:val="009F25EC"/>
    <w:rsid w:val="009F53E6"/>
    <w:rsid w:val="009F784A"/>
    <w:rsid w:val="00A121FF"/>
    <w:rsid w:val="00A17EA4"/>
    <w:rsid w:val="00A2196F"/>
    <w:rsid w:val="00A24267"/>
    <w:rsid w:val="00A27D8B"/>
    <w:rsid w:val="00A3234F"/>
    <w:rsid w:val="00A32E13"/>
    <w:rsid w:val="00A34B7A"/>
    <w:rsid w:val="00A431C3"/>
    <w:rsid w:val="00A503E9"/>
    <w:rsid w:val="00A52633"/>
    <w:rsid w:val="00A5345B"/>
    <w:rsid w:val="00A53512"/>
    <w:rsid w:val="00A565A4"/>
    <w:rsid w:val="00A618AF"/>
    <w:rsid w:val="00A63659"/>
    <w:rsid w:val="00A66124"/>
    <w:rsid w:val="00A8471C"/>
    <w:rsid w:val="00A85611"/>
    <w:rsid w:val="00A931E1"/>
    <w:rsid w:val="00A9320D"/>
    <w:rsid w:val="00AA0D44"/>
    <w:rsid w:val="00AA5252"/>
    <w:rsid w:val="00AB3482"/>
    <w:rsid w:val="00AB3CB9"/>
    <w:rsid w:val="00AC25A7"/>
    <w:rsid w:val="00AC4017"/>
    <w:rsid w:val="00AC6659"/>
    <w:rsid w:val="00AD2C91"/>
    <w:rsid w:val="00AD3A2F"/>
    <w:rsid w:val="00AE0DF1"/>
    <w:rsid w:val="00AE516C"/>
    <w:rsid w:val="00AE7B9C"/>
    <w:rsid w:val="00AF176E"/>
    <w:rsid w:val="00B0561A"/>
    <w:rsid w:val="00B07CD9"/>
    <w:rsid w:val="00B1425B"/>
    <w:rsid w:val="00B163E4"/>
    <w:rsid w:val="00B215BA"/>
    <w:rsid w:val="00B56152"/>
    <w:rsid w:val="00B573C4"/>
    <w:rsid w:val="00B663B6"/>
    <w:rsid w:val="00B66FD9"/>
    <w:rsid w:val="00B70629"/>
    <w:rsid w:val="00B721A6"/>
    <w:rsid w:val="00B72D54"/>
    <w:rsid w:val="00B95DEA"/>
    <w:rsid w:val="00B96DFF"/>
    <w:rsid w:val="00BA5150"/>
    <w:rsid w:val="00BA67AF"/>
    <w:rsid w:val="00BD40A3"/>
    <w:rsid w:val="00BD67E1"/>
    <w:rsid w:val="00BE07B1"/>
    <w:rsid w:val="00BE43A7"/>
    <w:rsid w:val="00BE4B68"/>
    <w:rsid w:val="00BF29A8"/>
    <w:rsid w:val="00BF2CBB"/>
    <w:rsid w:val="00C0309B"/>
    <w:rsid w:val="00C06822"/>
    <w:rsid w:val="00C175A0"/>
    <w:rsid w:val="00C21398"/>
    <w:rsid w:val="00C273D8"/>
    <w:rsid w:val="00C35253"/>
    <w:rsid w:val="00C4246E"/>
    <w:rsid w:val="00C45A11"/>
    <w:rsid w:val="00C464C9"/>
    <w:rsid w:val="00C650B1"/>
    <w:rsid w:val="00C6783A"/>
    <w:rsid w:val="00C72621"/>
    <w:rsid w:val="00C7336B"/>
    <w:rsid w:val="00C7430C"/>
    <w:rsid w:val="00C749C2"/>
    <w:rsid w:val="00C7621C"/>
    <w:rsid w:val="00C769EE"/>
    <w:rsid w:val="00C84917"/>
    <w:rsid w:val="00C94559"/>
    <w:rsid w:val="00CA21DB"/>
    <w:rsid w:val="00CA3D0F"/>
    <w:rsid w:val="00CA4B3F"/>
    <w:rsid w:val="00CA75E0"/>
    <w:rsid w:val="00CA7FF0"/>
    <w:rsid w:val="00CB0BD8"/>
    <w:rsid w:val="00CC3579"/>
    <w:rsid w:val="00CC3E6C"/>
    <w:rsid w:val="00CC58CA"/>
    <w:rsid w:val="00CC644B"/>
    <w:rsid w:val="00CC6455"/>
    <w:rsid w:val="00CC7099"/>
    <w:rsid w:val="00CC745B"/>
    <w:rsid w:val="00CD44B0"/>
    <w:rsid w:val="00CE26B2"/>
    <w:rsid w:val="00CE561B"/>
    <w:rsid w:val="00CF1C98"/>
    <w:rsid w:val="00CF30DD"/>
    <w:rsid w:val="00D06F0C"/>
    <w:rsid w:val="00D131F4"/>
    <w:rsid w:val="00D17FC3"/>
    <w:rsid w:val="00D21A21"/>
    <w:rsid w:val="00D3350A"/>
    <w:rsid w:val="00D342BA"/>
    <w:rsid w:val="00D360AF"/>
    <w:rsid w:val="00D41ED9"/>
    <w:rsid w:val="00D43F8A"/>
    <w:rsid w:val="00D46C40"/>
    <w:rsid w:val="00D50D98"/>
    <w:rsid w:val="00D51C3C"/>
    <w:rsid w:val="00D63093"/>
    <w:rsid w:val="00D64040"/>
    <w:rsid w:val="00D666E4"/>
    <w:rsid w:val="00D70147"/>
    <w:rsid w:val="00D800F6"/>
    <w:rsid w:val="00D90740"/>
    <w:rsid w:val="00D94302"/>
    <w:rsid w:val="00D95C3A"/>
    <w:rsid w:val="00DA1A70"/>
    <w:rsid w:val="00DA31DC"/>
    <w:rsid w:val="00DA6109"/>
    <w:rsid w:val="00DA747A"/>
    <w:rsid w:val="00DC785C"/>
    <w:rsid w:val="00DD6C95"/>
    <w:rsid w:val="00DE0512"/>
    <w:rsid w:val="00DE1DDB"/>
    <w:rsid w:val="00DE51D9"/>
    <w:rsid w:val="00DE56E0"/>
    <w:rsid w:val="00E0135D"/>
    <w:rsid w:val="00E02F65"/>
    <w:rsid w:val="00E05AB7"/>
    <w:rsid w:val="00E102C4"/>
    <w:rsid w:val="00E10E17"/>
    <w:rsid w:val="00E16EB9"/>
    <w:rsid w:val="00E27A90"/>
    <w:rsid w:val="00E34112"/>
    <w:rsid w:val="00E3556D"/>
    <w:rsid w:val="00E35B53"/>
    <w:rsid w:val="00E43628"/>
    <w:rsid w:val="00E44D11"/>
    <w:rsid w:val="00E45342"/>
    <w:rsid w:val="00E47C2F"/>
    <w:rsid w:val="00E52169"/>
    <w:rsid w:val="00E52255"/>
    <w:rsid w:val="00E67D44"/>
    <w:rsid w:val="00E84BBB"/>
    <w:rsid w:val="00E91774"/>
    <w:rsid w:val="00E92925"/>
    <w:rsid w:val="00EA41D6"/>
    <w:rsid w:val="00EA4AD7"/>
    <w:rsid w:val="00EA7574"/>
    <w:rsid w:val="00EA7DD3"/>
    <w:rsid w:val="00EB14B1"/>
    <w:rsid w:val="00EB22D3"/>
    <w:rsid w:val="00EB7184"/>
    <w:rsid w:val="00EC7272"/>
    <w:rsid w:val="00ED37B1"/>
    <w:rsid w:val="00ED75BC"/>
    <w:rsid w:val="00EE784C"/>
    <w:rsid w:val="00EF00FB"/>
    <w:rsid w:val="00EF3902"/>
    <w:rsid w:val="00EF480B"/>
    <w:rsid w:val="00EF4CAC"/>
    <w:rsid w:val="00F01A79"/>
    <w:rsid w:val="00F023F3"/>
    <w:rsid w:val="00F165EA"/>
    <w:rsid w:val="00F17613"/>
    <w:rsid w:val="00F22288"/>
    <w:rsid w:val="00F2243D"/>
    <w:rsid w:val="00F30986"/>
    <w:rsid w:val="00F31DF7"/>
    <w:rsid w:val="00F33384"/>
    <w:rsid w:val="00F36478"/>
    <w:rsid w:val="00F36BC5"/>
    <w:rsid w:val="00F375CB"/>
    <w:rsid w:val="00F37D53"/>
    <w:rsid w:val="00F43347"/>
    <w:rsid w:val="00F45511"/>
    <w:rsid w:val="00F4733C"/>
    <w:rsid w:val="00F5588D"/>
    <w:rsid w:val="00F60EEB"/>
    <w:rsid w:val="00F66FD2"/>
    <w:rsid w:val="00F67AB3"/>
    <w:rsid w:val="00F71D08"/>
    <w:rsid w:val="00F85DE4"/>
    <w:rsid w:val="00F919BC"/>
    <w:rsid w:val="00FA7721"/>
    <w:rsid w:val="00FB4F04"/>
    <w:rsid w:val="00FC02CF"/>
    <w:rsid w:val="00FC16D6"/>
    <w:rsid w:val="00FC7E72"/>
    <w:rsid w:val="00FE1CCD"/>
    <w:rsid w:val="00FE43C0"/>
    <w:rsid w:val="00FF2661"/>
    <w:rsid w:val="00FF2F19"/>
    <w:rsid w:val="00FF5CAB"/>
    <w:rsid w:val="00FF7DD3"/>
    <w:rsid w:val="00FF7EF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000094"/>
    </o:shapedefaults>
    <o:shapelayout v:ext="edit">
      <o:idmap v:ext="edit" data="1"/>
    </o:shapelayout>
  </w:shapeDefaults>
  <w:decimalSymbol w:val=","/>
  <w:listSeparator w:val=";"/>
  <w14:docId w14:val="7031C63D"/>
  <w15:docId w15:val="{9BC313BA-CC6F-4B63-8C3F-B5B0FB9B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99"/>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69F4"/>
    <w:pPr>
      <w:spacing w:after="200" w:line="276" w:lineRule="auto"/>
    </w:pPr>
    <w:rPr>
      <w:rFonts w:ascii="Calibri" w:hAnsi="Calibri"/>
      <w:sz w:val="22"/>
      <w:szCs w:val="22"/>
      <w:lang w:eastAsia="de-DE"/>
    </w:rPr>
  </w:style>
  <w:style w:type="paragraph" w:styleId="berschrift1">
    <w:name w:val="heading 1"/>
    <w:basedOn w:val="Standard"/>
    <w:next w:val="Standard"/>
    <w:qFormat/>
    <w:rsid w:val="004E47BE"/>
    <w:pPr>
      <w:keepNext/>
      <w:spacing w:after="0" w:line="240" w:lineRule="auto"/>
      <w:outlineLvl w:val="0"/>
    </w:pPr>
    <w:rPr>
      <w:rFonts w:ascii="Arial" w:hAnsi="Arial"/>
      <w:b/>
      <w:szCs w:val="20"/>
    </w:rPr>
  </w:style>
  <w:style w:type="paragraph" w:styleId="berschrift2">
    <w:name w:val="heading 2"/>
    <w:basedOn w:val="Standard"/>
    <w:next w:val="Standard"/>
    <w:link w:val="berschrift2Zchn"/>
    <w:semiHidden/>
    <w:unhideWhenUsed/>
    <w:qFormat/>
    <w:rsid w:val="003E70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304BF7"/>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semiHidden/>
    <w:unhideWhenUsed/>
    <w:qFormat/>
    <w:rsid w:val="00304BF7"/>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E47BE"/>
    <w:pPr>
      <w:tabs>
        <w:tab w:val="center" w:pos="4536"/>
        <w:tab w:val="right" w:pos="9072"/>
      </w:tabs>
      <w:spacing w:after="0" w:line="240" w:lineRule="auto"/>
    </w:pPr>
    <w:rPr>
      <w:rFonts w:ascii="Arial" w:hAnsi="Arial"/>
      <w:szCs w:val="20"/>
    </w:rPr>
  </w:style>
  <w:style w:type="paragraph" w:styleId="Fuzeile">
    <w:name w:val="footer"/>
    <w:basedOn w:val="Standard"/>
    <w:rsid w:val="004E47BE"/>
    <w:pPr>
      <w:tabs>
        <w:tab w:val="center" w:pos="4536"/>
        <w:tab w:val="right" w:pos="9072"/>
      </w:tabs>
      <w:spacing w:after="0" w:line="240" w:lineRule="auto"/>
    </w:pPr>
    <w:rPr>
      <w:rFonts w:ascii="Arial" w:hAnsi="Arial"/>
      <w:szCs w:val="20"/>
    </w:rPr>
  </w:style>
  <w:style w:type="paragraph" w:styleId="Sprechblasentext">
    <w:name w:val="Balloon Text"/>
    <w:basedOn w:val="Standard"/>
    <w:link w:val="SprechblasentextZchn"/>
    <w:rsid w:val="004733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after="0" w:line="280" w:lineRule="atLeast"/>
    </w:pPr>
    <w:rPr>
      <w:rFonts w:ascii="Arial" w:eastAsia="Courier New" w:hAnsi="Arial"/>
      <w:bCs/>
      <w:szCs w:val="20"/>
    </w:rPr>
  </w:style>
  <w:style w:type="character" w:styleId="Hyperlink">
    <w:name w:val="Hyperlink"/>
    <w:rsid w:val="00D3350A"/>
    <w:rPr>
      <w:color w:val="0000FF"/>
      <w:u w:val="single"/>
    </w:rPr>
  </w:style>
  <w:style w:type="character" w:customStyle="1" w:styleId="st">
    <w:name w:val="st"/>
    <w:basedOn w:val="Absatz-Standardschriftart"/>
    <w:rsid w:val="003417CF"/>
  </w:style>
  <w:style w:type="paragraph" w:styleId="Textkrper">
    <w:name w:val="Body Text"/>
    <w:basedOn w:val="Standard"/>
    <w:link w:val="TextkrperZchn"/>
    <w:rsid w:val="003269F4"/>
    <w:pPr>
      <w:spacing w:after="0" w:line="350" w:lineRule="atLeast"/>
      <w:jc w:val="both"/>
    </w:pPr>
    <w:rPr>
      <w:rFonts w:ascii="Frutiger" w:eastAsiaTheme="minorEastAsia" w:hAnsi="Frutiger" w:cs="Frutiger"/>
    </w:rPr>
  </w:style>
  <w:style w:type="character" w:customStyle="1" w:styleId="TextkrperZchn">
    <w:name w:val="Textkörper Zchn"/>
    <w:basedOn w:val="Absatz-Standardschriftart"/>
    <w:link w:val="Textkrper"/>
    <w:rsid w:val="003269F4"/>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3269F4"/>
    <w:pPr>
      <w:spacing w:after="240" w:line="312" w:lineRule="auto"/>
    </w:pPr>
    <w:rPr>
      <w:rFonts w:ascii="Arial" w:eastAsiaTheme="minorEastAsia" w:hAnsi="Arial" w:cs="Arial"/>
    </w:rPr>
  </w:style>
  <w:style w:type="character" w:customStyle="1" w:styleId="Textkrper2Zchn">
    <w:name w:val="Textkörper 2 Zchn"/>
    <w:basedOn w:val="Absatz-Standardschriftart"/>
    <w:link w:val="Textkrper2"/>
    <w:uiPriority w:val="99"/>
    <w:rsid w:val="003269F4"/>
    <w:rPr>
      <w:rFonts w:ascii="Arial" w:eastAsiaTheme="minorEastAsia" w:hAnsi="Arial" w:cs="Arial"/>
      <w:sz w:val="22"/>
      <w:szCs w:val="22"/>
      <w:lang w:eastAsia="de-DE"/>
    </w:rPr>
  </w:style>
  <w:style w:type="paragraph" w:styleId="Listenabsatz">
    <w:name w:val="List Paragraph"/>
    <w:basedOn w:val="Standard"/>
    <w:uiPriority w:val="34"/>
    <w:qFormat/>
    <w:rsid w:val="008E2F1B"/>
    <w:pPr>
      <w:ind w:left="720"/>
      <w:contextualSpacing/>
    </w:pPr>
  </w:style>
  <w:style w:type="character" w:customStyle="1" w:styleId="apple-converted-space">
    <w:name w:val="apple-converted-space"/>
    <w:basedOn w:val="Absatz-Standardschriftart"/>
    <w:rsid w:val="00C7430C"/>
  </w:style>
  <w:style w:type="character" w:customStyle="1" w:styleId="berschrift2Zchn">
    <w:name w:val="Überschrift 2 Zchn"/>
    <w:basedOn w:val="Absatz-Standardschriftart"/>
    <w:link w:val="berschrift2"/>
    <w:semiHidden/>
    <w:rsid w:val="003E7077"/>
    <w:rPr>
      <w:rFonts w:asciiTheme="majorHAnsi" w:eastAsiaTheme="majorEastAsia" w:hAnsiTheme="majorHAnsi" w:cstheme="majorBidi"/>
      <w:b/>
      <w:bCs/>
      <w:color w:val="4F81BD" w:themeColor="accent1"/>
      <w:sz w:val="26"/>
      <w:szCs w:val="26"/>
      <w:lang w:eastAsia="de-DE"/>
    </w:rPr>
  </w:style>
  <w:style w:type="paragraph" w:customStyle="1" w:styleId="detail-teaser-text">
    <w:name w:val="detail-teaser-text"/>
    <w:basedOn w:val="Standard"/>
    <w:rsid w:val="003E7077"/>
    <w:pPr>
      <w:spacing w:beforeLines="1" w:afterLines="1" w:line="240" w:lineRule="auto"/>
    </w:pPr>
    <w:rPr>
      <w:rFonts w:ascii="Times" w:hAnsi="Times"/>
      <w:sz w:val="20"/>
      <w:szCs w:val="20"/>
    </w:rPr>
  </w:style>
  <w:style w:type="paragraph" w:styleId="StandardWeb">
    <w:name w:val="Normal (Web)"/>
    <w:basedOn w:val="Standard"/>
    <w:uiPriority w:val="99"/>
    <w:rsid w:val="003E7077"/>
    <w:pPr>
      <w:spacing w:beforeLines="1" w:afterLines="1" w:line="240" w:lineRule="auto"/>
    </w:pPr>
    <w:rPr>
      <w:rFonts w:ascii="Times" w:hAnsi="Times"/>
      <w:sz w:val="20"/>
      <w:szCs w:val="20"/>
    </w:rPr>
  </w:style>
  <w:style w:type="character" w:customStyle="1" w:styleId="berschrift3Zchn">
    <w:name w:val="Überschrift 3 Zchn"/>
    <w:basedOn w:val="Absatz-Standardschriftart"/>
    <w:link w:val="berschrift3"/>
    <w:uiPriority w:val="9"/>
    <w:semiHidden/>
    <w:rsid w:val="00304BF7"/>
    <w:rPr>
      <w:rFonts w:asciiTheme="majorHAnsi" w:eastAsiaTheme="majorEastAsia" w:hAnsiTheme="majorHAnsi" w:cstheme="majorBidi"/>
      <w:b/>
      <w:bCs/>
      <w:color w:val="4F81BD" w:themeColor="accent1"/>
      <w:sz w:val="24"/>
      <w:szCs w:val="24"/>
      <w:lang w:eastAsia="de-DE"/>
    </w:rPr>
  </w:style>
  <w:style w:type="character" w:customStyle="1" w:styleId="berschrift4Zchn">
    <w:name w:val="Überschrift 4 Zchn"/>
    <w:basedOn w:val="Absatz-Standardschriftart"/>
    <w:link w:val="berschrift4"/>
    <w:uiPriority w:val="9"/>
    <w:semiHidden/>
    <w:rsid w:val="00304BF7"/>
    <w:rPr>
      <w:rFonts w:asciiTheme="majorHAnsi" w:eastAsiaTheme="majorEastAsia" w:hAnsiTheme="majorHAnsi" w:cstheme="majorBidi"/>
      <w:b/>
      <w:bCs/>
      <w:i/>
      <w:iCs/>
      <w:color w:val="4F81BD" w:themeColor="accent1"/>
      <w:sz w:val="24"/>
      <w:szCs w:val="24"/>
      <w:lang w:eastAsia="de-DE"/>
    </w:rPr>
  </w:style>
  <w:style w:type="character" w:styleId="Kommentarzeichen">
    <w:name w:val="annotation reference"/>
    <w:basedOn w:val="Absatz-Standardschriftart"/>
    <w:rsid w:val="00F023F3"/>
    <w:rPr>
      <w:sz w:val="18"/>
      <w:szCs w:val="18"/>
    </w:rPr>
  </w:style>
  <w:style w:type="paragraph" w:styleId="Kommentartext">
    <w:name w:val="annotation text"/>
    <w:basedOn w:val="Standard"/>
    <w:link w:val="KommentartextZchn"/>
    <w:rsid w:val="00F023F3"/>
    <w:pPr>
      <w:spacing w:line="240" w:lineRule="auto"/>
    </w:pPr>
    <w:rPr>
      <w:sz w:val="24"/>
      <w:szCs w:val="24"/>
    </w:rPr>
  </w:style>
  <w:style w:type="character" w:customStyle="1" w:styleId="KommentartextZchn">
    <w:name w:val="Kommentartext Zchn"/>
    <w:basedOn w:val="Absatz-Standardschriftart"/>
    <w:link w:val="Kommentartext"/>
    <w:rsid w:val="00F023F3"/>
    <w:rPr>
      <w:rFonts w:ascii="Calibri" w:hAnsi="Calibri"/>
      <w:lang w:eastAsia="de-DE"/>
    </w:rPr>
  </w:style>
  <w:style w:type="paragraph" w:styleId="Kommentarthema">
    <w:name w:val="annotation subject"/>
    <w:basedOn w:val="Kommentartext"/>
    <w:next w:val="Kommentartext"/>
    <w:link w:val="KommentarthemaZchn"/>
    <w:rsid w:val="00F023F3"/>
    <w:rPr>
      <w:b/>
      <w:bCs/>
      <w:sz w:val="20"/>
      <w:szCs w:val="20"/>
    </w:rPr>
  </w:style>
  <w:style w:type="character" w:customStyle="1" w:styleId="KommentarthemaZchn">
    <w:name w:val="Kommentarthema Zchn"/>
    <w:basedOn w:val="KommentartextZchn"/>
    <w:link w:val="Kommentarthema"/>
    <w:rsid w:val="00F023F3"/>
    <w:rPr>
      <w:rFonts w:ascii="Calibri" w:hAnsi="Calibri"/>
      <w:b/>
      <w:bCs/>
      <w:sz w:val="20"/>
      <w:szCs w:val="20"/>
      <w:lang w:eastAsia="de-DE"/>
    </w:rPr>
  </w:style>
  <w:style w:type="character" w:styleId="NichtaufgelsteErwhnung">
    <w:name w:val="Unresolved Mention"/>
    <w:basedOn w:val="Absatz-Standardschriftart"/>
    <w:uiPriority w:val="99"/>
    <w:semiHidden/>
    <w:unhideWhenUsed/>
    <w:rsid w:val="00E3556D"/>
    <w:rPr>
      <w:color w:val="605E5C"/>
      <w:shd w:val="clear" w:color="auto" w:fill="E1DFDD"/>
    </w:rPr>
  </w:style>
  <w:style w:type="character" w:styleId="Fett">
    <w:name w:val="Strong"/>
    <w:basedOn w:val="Absatz-Standardschriftart"/>
    <w:uiPriority w:val="22"/>
    <w:qFormat/>
    <w:rsid w:val="00495017"/>
    <w:rPr>
      <w:b/>
      <w:bCs/>
    </w:rPr>
  </w:style>
  <w:style w:type="character" w:styleId="BesuchterLink">
    <w:name w:val="FollowedHyperlink"/>
    <w:basedOn w:val="Absatz-Standardschriftart"/>
    <w:semiHidden/>
    <w:unhideWhenUsed/>
    <w:rsid w:val="00AA0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8275">
      <w:bodyDiv w:val="1"/>
      <w:marLeft w:val="0"/>
      <w:marRight w:val="0"/>
      <w:marTop w:val="0"/>
      <w:marBottom w:val="0"/>
      <w:divBdr>
        <w:top w:val="none" w:sz="0" w:space="0" w:color="auto"/>
        <w:left w:val="none" w:sz="0" w:space="0" w:color="auto"/>
        <w:bottom w:val="none" w:sz="0" w:space="0" w:color="auto"/>
        <w:right w:val="none" w:sz="0" w:space="0" w:color="auto"/>
      </w:divBdr>
    </w:div>
    <w:div w:id="158545296">
      <w:bodyDiv w:val="1"/>
      <w:marLeft w:val="0"/>
      <w:marRight w:val="0"/>
      <w:marTop w:val="0"/>
      <w:marBottom w:val="0"/>
      <w:divBdr>
        <w:top w:val="none" w:sz="0" w:space="0" w:color="auto"/>
        <w:left w:val="none" w:sz="0" w:space="0" w:color="auto"/>
        <w:bottom w:val="none" w:sz="0" w:space="0" w:color="auto"/>
        <w:right w:val="none" w:sz="0" w:space="0" w:color="auto"/>
      </w:divBdr>
    </w:div>
    <w:div w:id="221525198">
      <w:bodyDiv w:val="1"/>
      <w:marLeft w:val="0"/>
      <w:marRight w:val="0"/>
      <w:marTop w:val="0"/>
      <w:marBottom w:val="0"/>
      <w:divBdr>
        <w:top w:val="none" w:sz="0" w:space="0" w:color="auto"/>
        <w:left w:val="none" w:sz="0" w:space="0" w:color="auto"/>
        <w:bottom w:val="none" w:sz="0" w:space="0" w:color="auto"/>
        <w:right w:val="none" w:sz="0" w:space="0" w:color="auto"/>
      </w:divBdr>
      <w:divsChild>
        <w:div w:id="646932808">
          <w:marLeft w:val="0"/>
          <w:marRight w:val="0"/>
          <w:marTop w:val="0"/>
          <w:marBottom w:val="0"/>
          <w:divBdr>
            <w:top w:val="single" w:sz="2" w:space="0" w:color="D2D2D2"/>
            <w:left w:val="single" w:sz="2" w:space="0" w:color="D2D2D2"/>
            <w:bottom w:val="single" w:sz="2" w:space="0" w:color="D2D2D2"/>
            <w:right w:val="single" w:sz="2" w:space="0" w:color="D2D2D2"/>
          </w:divBdr>
        </w:div>
      </w:divsChild>
    </w:div>
    <w:div w:id="988443806">
      <w:bodyDiv w:val="1"/>
      <w:marLeft w:val="0"/>
      <w:marRight w:val="0"/>
      <w:marTop w:val="0"/>
      <w:marBottom w:val="0"/>
      <w:divBdr>
        <w:top w:val="none" w:sz="0" w:space="0" w:color="auto"/>
        <w:left w:val="none" w:sz="0" w:space="0" w:color="auto"/>
        <w:bottom w:val="none" w:sz="0" w:space="0" w:color="auto"/>
        <w:right w:val="none" w:sz="0" w:space="0" w:color="auto"/>
      </w:divBdr>
    </w:div>
    <w:div w:id="1009333289">
      <w:bodyDiv w:val="1"/>
      <w:marLeft w:val="0"/>
      <w:marRight w:val="0"/>
      <w:marTop w:val="0"/>
      <w:marBottom w:val="0"/>
      <w:divBdr>
        <w:top w:val="none" w:sz="0" w:space="0" w:color="auto"/>
        <w:left w:val="none" w:sz="0" w:space="0" w:color="auto"/>
        <w:bottom w:val="none" w:sz="0" w:space="0" w:color="auto"/>
        <w:right w:val="none" w:sz="0" w:space="0" w:color="auto"/>
      </w:divBdr>
      <w:divsChild>
        <w:div w:id="700201910">
          <w:marLeft w:val="0"/>
          <w:marRight w:val="0"/>
          <w:marTop w:val="0"/>
          <w:marBottom w:val="0"/>
          <w:divBdr>
            <w:top w:val="none" w:sz="0" w:space="0" w:color="auto"/>
            <w:left w:val="none" w:sz="0" w:space="0" w:color="auto"/>
            <w:bottom w:val="none" w:sz="0" w:space="0" w:color="auto"/>
            <w:right w:val="none" w:sz="0" w:space="0" w:color="auto"/>
          </w:divBdr>
        </w:div>
      </w:divsChild>
    </w:div>
    <w:div w:id="1049574667">
      <w:bodyDiv w:val="1"/>
      <w:marLeft w:val="0"/>
      <w:marRight w:val="0"/>
      <w:marTop w:val="0"/>
      <w:marBottom w:val="0"/>
      <w:divBdr>
        <w:top w:val="none" w:sz="0" w:space="0" w:color="auto"/>
        <w:left w:val="none" w:sz="0" w:space="0" w:color="auto"/>
        <w:bottom w:val="none" w:sz="0" w:space="0" w:color="auto"/>
        <w:right w:val="none" w:sz="0" w:space="0" w:color="auto"/>
      </w:divBdr>
      <w:divsChild>
        <w:div w:id="1703550653">
          <w:marLeft w:val="0"/>
          <w:marRight w:val="0"/>
          <w:marTop w:val="0"/>
          <w:marBottom w:val="0"/>
          <w:divBdr>
            <w:top w:val="none" w:sz="0" w:space="0" w:color="auto"/>
            <w:left w:val="none" w:sz="0" w:space="0" w:color="auto"/>
            <w:bottom w:val="none" w:sz="0" w:space="0" w:color="auto"/>
            <w:right w:val="none" w:sz="0" w:space="0" w:color="auto"/>
          </w:divBdr>
          <w:divsChild>
            <w:div w:id="1191800308">
              <w:marLeft w:val="0"/>
              <w:marRight w:val="0"/>
              <w:marTop w:val="0"/>
              <w:marBottom w:val="0"/>
              <w:divBdr>
                <w:top w:val="none" w:sz="0" w:space="0" w:color="auto"/>
                <w:left w:val="none" w:sz="0" w:space="0" w:color="auto"/>
                <w:bottom w:val="none" w:sz="0" w:space="0" w:color="auto"/>
                <w:right w:val="none" w:sz="0" w:space="0" w:color="auto"/>
              </w:divBdr>
              <w:divsChild>
                <w:div w:id="1588078704">
                  <w:marLeft w:val="0"/>
                  <w:marRight w:val="0"/>
                  <w:marTop w:val="0"/>
                  <w:marBottom w:val="0"/>
                  <w:divBdr>
                    <w:top w:val="none" w:sz="0" w:space="0" w:color="auto"/>
                    <w:left w:val="none" w:sz="0" w:space="0" w:color="auto"/>
                    <w:bottom w:val="none" w:sz="0" w:space="0" w:color="auto"/>
                    <w:right w:val="none" w:sz="0" w:space="0" w:color="auto"/>
                  </w:divBdr>
                  <w:divsChild>
                    <w:div w:id="796610158">
                      <w:marLeft w:val="0"/>
                      <w:marRight w:val="0"/>
                      <w:marTop w:val="0"/>
                      <w:marBottom w:val="0"/>
                      <w:divBdr>
                        <w:top w:val="none" w:sz="0" w:space="0" w:color="auto"/>
                        <w:left w:val="none" w:sz="0" w:space="0" w:color="auto"/>
                        <w:bottom w:val="none" w:sz="0" w:space="0" w:color="auto"/>
                        <w:right w:val="none" w:sz="0" w:space="0" w:color="auto"/>
                      </w:divBdr>
                    </w:div>
                  </w:divsChild>
                </w:div>
                <w:div w:id="1687318167">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0"/>
                      <w:marRight w:val="0"/>
                      <w:marTop w:val="0"/>
                      <w:marBottom w:val="0"/>
                      <w:divBdr>
                        <w:top w:val="none" w:sz="0" w:space="0" w:color="auto"/>
                        <w:left w:val="none" w:sz="0" w:space="0" w:color="auto"/>
                        <w:bottom w:val="none" w:sz="0" w:space="0" w:color="auto"/>
                        <w:right w:val="none" w:sz="0" w:space="0" w:color="auto"/>
                      </w:divBdr>
                    </w:div>
                    <w:div w:id="18538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907">
      <w:bodyDiv w:val="1"/>
      <w:marLeft w:val="0"/>
      <w:marRight w:val="0"/>
      <w:marTop w:val="0"/>
      <w:marBottom w:val="0"/>
      <w:divBdr>
        <w:top w:val="none" w:sz="0" w:space="0" w:color="auto"/>
        <w:left w:val="none" w:sz="0" w:space="0" w:color="auto"/>
        <w:bottom w:val="none" w:sz="0" w:space="0" w:color="auto"/>
        <w:right w:val="none" w:sz="0" w:space="0" w:color="auto"/>
      </w:divBdr>
    </w:div>
    <w:div w:id="1400444508">
      <w:bodyDiv w:val="1"/>
      <w:marLeft w:val="0"/>
      <w:marRight w:val="0"/>
      <w:marTop w:val="0"/>
      <w:marBottom w:val="0"/>
      <w:divBdr>
        <w:top w:val="none" w:sz="0" w:space="0" w:color="auto"/>
        <w:left w:val="none" w:sz="0" w:space="0" w:color="auto"/>
        <w:bottom w:val="none" w:sz="0" w:space="0" w:color="auto"/>
        <w:right w:val="none" w:sz="0" w:space="0" w:color="auto"/>
      </w:divBdr>
      <w:divsChild>
        <w:div w:id="1792243335">
          <w:marLeft w:val="0"/>
          <w:marRight w:val="0"/>
          <w:marTop w:val="0"/>
          <w:marBottom w:val="0"/>
          <w:divBdr>
            <w:top w:val="none" w:sz="0" w:space="0" w:color="auto"/>
            <w:left w:val="none" w:sz="0" w:space="0" w:color="auto"/>
            <w:bottom w:val="none" w:sz="0" w:space="0" w:color="auto"/>
            <w:right w:val="none" w:sz="0" w:space="0" w:color="auto"/>
          </w:divBdr>
          <w:divsChild>
            <w:div w:id="212474131">
              <w:marLeft w:val="0"/>
              <w:marRight w:val="0"/>
              <w:marTop w:val="0"/>
              <w:marBottom w:val="0"/>
              <w:divBdr>
                <w:top w:val="none" w:sz="0" w:space="0" w:color="auto"/>
                <w:left w:val="none" w:sz="0" w:space="0" w:color="auto"/>
                <w:bottom w:val="none" w:sz="0" w:space="0" w:color="auto"/>
                <w:right w:val="none" w:sz="0" w:space="0" w:color="auto"/>
              </w:divBdr>
              <w:divsChild>
                <w:div w:id="1904414881">
                  <w:marLeft w:val="0"/>
                  <w:marRight w:val="0"/>
                  <w:marTop w:val="0"/>
                  <w:marBottom w:val="0"/>
                  <w:divBdr>
                    <w:top w:val="none" w:sz="0" w:space="0" w:color="auto"/>
                    <w:left w:val="none" w:sz="0" w:space="0" w:color="auto"/>
                    <w:bottom w:val="none" w:sz="0" w:space="0" w:color="auto"/>
                    <w:right w:val="none" w:sz="0" w:space="0" w:color="auto"/>
                  </w:divBdr>
                  <w:divsChild>
                    <w:div w:id="18464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5835">
      <w:bodyDiv w:val="1"/>
      <w:marLeft w:val="0"/>
      <w:marRight w:val="0"/>
      <w:marTop w:val="0"/>
      <w:marBottom w:val="0"/>
      <w:divBdr>
        <w:top w:val="none" w:sz="0" w:space="0" w:color="auto"/>
        <w:left w:val="none" w:sz="0" w:space="0" w:color="auto"/>
        <w:bottom w:val="none" w:sz="0" w:space="0" w:color="auto"/>
        <w:right w:val="none" w:sz="0" w:space="0" w:color="auto"/>
      </w:divBdr>
    </w:div>
    <w:div w:id="1512645484">
      <w:bodyDiv w:val="1"/>
      <w:marLeft w:val="0"/>
      <w:marRight w:val="0"/>
      <w:marTop w:val="0"/>
      <w:marBottom w:val="0"/>
      <w:divBdr>
        <w:top w:val="none" w:sz="0" w:space="0" w:color="auto"/>
        <w:left w:val="none" w:sz="0" w:space="0" w:color="auto"/>
        <w:bottom w:val="none" w:sz="0" w:space="0" w:color="auto"/>
        <w:right w:val="none" w:sz="0" w:space="0" w:color="auto"/>
      </w:divBdr>
    </w:div>
    <w:div w:id="1682975248">
      <w:bodyDiv w:val="1"/>
      <w:marLeft w:val="0"/>
      <w:marRight w:val="0"/>
      <w:marTop w:val="0"/>
      <w:marBottom w:val="0"/>
      <w:divBdr>
        <w:top w:val="none" w:sz="0" w:space="0" w:color="auto"/>
        <w:left w:val="none" w:sz="0" w:space="0" w:color="auto"/>
        <w:bottom w:val="none" w:sz="0" w:space="0" w:color="auto"/>
        <w:right w:val="none" w:sz="0" w:space="0" w:color="auto"/>
      </w:divBdr>
    </w:div>
    <w:div w:id="1761637080">
      <w:bodyDiv w:val="1"/>
      <w:marLeft w:val="0"/>
      <w:marRight w:val="0"/>
      <w:marTop w:val="0"/>
      <w:marBottom w:val="0"/>
      <w:divBdr>
        <w:top w:val="none" w:sz="0" w:space="0" w:color="auto"/>
        <w:left w:val="none" w:sz="0" w:space="0" w:color="auto"/>
        <w:bottom w:val="none" w:sz="0" w:space="0" w:color="auto"/>
        <w:right w:val="none" w:sz="0" w:space="0" w:color="auto"/>
      </w:divBdr>
    </w:div>
    <w:div w:id="1776975293">
      <w:bodyDiv w:val="1"/>
      <w:marLeft w:val="0"/>
      <w:marRight w:val="0"/>
      <w:marTop w:val="0"/>
      <w:marBottom w:val="0"/>
      <w:divBdr>
        <w:top w:val="none" w:sz="0" w:space="0" w:color="auto"/>
        <w:left w:val="none" w:sz="0" w:space="0" w:color="auto"/>
        <w:bottom w:val="none" w:sz="0" w:space="0" w:color="auto"/>
        <w:right w:val="none" w:sz="0" w:space="0" w:color="auto"/>
      </w:divBdr>
      <w:divsChild>
        <w:div w:id="1752703625">
          <w:marLeft w:val="0"/>
          <w:marRight w:val="0"/>
          <w:marTop w:val="0"/>
          <w:marBottom w:val="0"/>
          <w:divBdr>
            <w:top w:val="none" w:sz="0" w:space="0" w:color="auto"/>
            <w:left w:val="none" w:sz="0" w:space="0" w:color="auto"/>
            <w:bottom w:val="none" w:sz="0" w:space="0" w:color="auto"/>
            <w:right w:val="none" w:sz="0" w:space="0" w:color="auto"/>
          </w:divBdr>
          <w:divsChild>
            <w:div w:id="656766487">
              <w:marLeft w:val="0"/>
              <w:marRight w:val="0"/>
              <w:marTop w:val="0"/>
              <w:marBottom w:val="0"/>
              <w:divBdr>
                <w:top w:val="none" w:sz="0" w:space="0" w:color="auto"/>
                <w:left w:val="none" w:sz="0" w:space="0" w:color="auto"/>
                <w:bottom w:val="none" w:sz="0" w:space="0" w:color="auto"/>
                <w:right w:val="none" w:sz="0" w:space="0" w:color="auto"/>
              </w:divBdr>
              <w:divsChild>
                <w:div w:id="560480996">
                  <w:marLeft w:val="0"/>
                  <w:marRight w:val="0"/>
                  <w:marTop w:val="0"/>
                  <w:marBottom w:val="0"/>
                  <w:divBdr>
                    <w:top w:val="none" w:sz="0" w:space="0" w:color="auto"/>
                    <w:left w:val="none" w:sz="0" w:space="0" w:color="auto"/>
                    <w:bottom w:val="none" w:sz="0" w:space="0" w:color="auto"/>
                    <w:right w:val="none" w:sz="0" w:space="0" w:color="auto"/>
                  </w:divBdr>
                  <w:divsChild>
                    <w:div w:id="2070493389">
                      <w:marLeft w:val="0"/>
                      <w:marRight w:val="0"/>
                      <w:marTop w:val="0"/>
                      <w:marBottom w:val="0"/>
                      <w:divBdr>
                        <w:top w:val="none" w:sz="0" w:space="0" w:color="auto"/>
                        <w:left w:val="none" w:sz="0" w:space="0" w:color="auto"/>
                        <w:bottom w:val="none" w:sz="0" w:space="0" w:color="auto"/>
                        <w:right w:val="none" w:sz="0" w:space="0" w:color="auto"/>
                      </w:divBdr>
                    </w:div>
                  </w:divsChild>
                </w:div>
                <w:div w:id="705064604">
                  <w:marLeft w:val="0"/>
                  <w:marRight w:val="0"/>
                  <w:marTop w:val="0"/>
                  <w:marBottom w:val="0"/>
                  <w:divBdr>
                    <w:top w:val="none" w:sz="0" w:space="0" w:color="auto"/>
                    <w:left w:val="none" w:sz="0" w:space="0" w:color="auto"/>
                    <w:bottom w:val="none" w:sz="0" w:space="0" w:color="auto"/>
                    <w:right w:val="none" w:sz="0" w:space="0" w:color="auto"/>
                  </w:divBdr>
                  <w:divsChild>
                    <w:div w:id="1228226659">
                      <w:marLeft w:val="0"/>
                      <w:marRight w:val="0"/>
                      <w:marTop w:val="0"/>
                      <w:marBottom w:val="0"/>
                      <w:divBdr>
                        <w:top w:val="none" w:sz="0" w:space="0" w:color="auto"/>
                        <w:left w:val="none" w:sz="0" w:space="0" w:color="auto"/>
                        <w:bottom w:val="none" w:sz="0" w:space="0" w:color="auto"/>
                        <w:right w:val="none" w:sz="0" w:space="0" w:color="auto"/>
                      </w:divBdr>
                    </w:div>
                  </w:divsChild>
                </w:div>
                <w:div w:id="859515995">
                  <w:marLeft w:val="0"/>
                  <w:marRight w:val="0"/>
                  <w:marTop w:val="0"/>
                  <w:marBottom w:val="0"/>
                  <w:divBdr>
                    <w:top w:val="none" w:sz="0" w:space="0" w:color="auto"/>
                    <w:left w:val="none" w:sz="0" w:space="0" w:color="auto"/>
                    <w:bottom w:val="none" w:sz="0" w:space="0" w:color="auto"/>
                    <w:right w:val="none" w:sz="0" w:space="0" w:color="auto"/>
                  </w:divBdr>
                  <w:divsChild>
                    <w:div w:id="18711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7258">
      <w:bodyDiv w:val="1"/>
      <w:marLeft w:val="0"/>
      <w:marRight w:val="0"/>
      <w:marTop w:val="0"/>
      <w:marBottom w:val="0"/>
      <w:divBdr>
        <w:top w:val="none" w:sz="0" w:space="0" w:color="auto"/>
        <w:left w:val="none" w:sz="0" w:space="0" w:color="auto"/>
        <w:bottom w:val="none" w:sz="0" w:space="0" w:color="auto"/>
        <w:right w:val="none" w:sz="0" w:space="0" w:color="auto"/>
      </w:divBdr>
      <w:divsChild>
        <w:div w:id="1666670018">
          <w:marLeft w:val="0"/>
          <w:marRight w:val="0"/>
          <w:marTop w:val="0"/>
          <w:marBottom w:val="0"/>
          <w:divBdr>
            <w:top w:val="none" w:sz="0" w:space="0" w:color="auto"/>
            <w:left w:val="none" w:sz="0" w:space="0" w:color="auto"/>
            <w:bottom w:val="none" w:sz="0" w:space="0" w:color="auto"/>
            <w:right w:val="none" w:sz="0" w:space="0" w:color="auto"/>
          </w:divBdr>
        </w:div>
        <w:div w:id="22562813">
          <w:marLeft w:val="0"/>
          <w:marRight w:val="0"/>
          <w:marTop w:val="0"/>
          <w:marBottom w:val="0"/>
          <w:divBdr>
            <w:top w:val="none" w:sz="0" w:space="0" w:color="auto"/>
            <w:left w:val="none" w:sz="0" w:space="0" w:color="auto"/>
            <w:bottom w:val="none" w:sz="0" w:space="0" w:color="auto"/>
            <w:right w:val="none" w:sz="0" w:space="0" w:color="auto"/>
          </w:divBdr>
        </w:div>
        <w:div w:id="1675180612">
          <w:marLeft w:val="0"/>
          <w:marRight w:val="0"/>
          <w:marTop w:val="0"/>
          <w:marBottom w:val="0"/>
          <w:divBdr>
            <w:top w:val="none" w:sz="0" w:space="0" w:color="auto"/>
            <w:left w:val="none" w:sz="0" w:space="0" w:color="auto"/>
            <w:bottom w:val="none" w:sz="0" w:space="0" w:color="auto"/>
            <w:right w:val="none" w:sz="0" w:space="0" w:color="auto"/>
          </w:divBdr>
        </w:div>
      </w:divsChild>
    </w:div>
    <w:div w:id="20178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s-gut-leipzig.de" TargetMode="External"/><Relationship Id="rId13" Type="http://schemas.openxmlformats.org/officeDocument/2006/relationships/hyperlink" Target="https://www.leipziger-messe.de/de/medien/pressemateri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s-gut-leipzig.de/de/metaseiten/abbinder-pressemeld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issgutleipzi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ss-gut-leipzig.de" TargetMode="External"/><Relationship Id="rId4" Type="http://schemas.openxmlformats.org/officeDocument/2006/relationships/settings" Target="settings.xml"/><Relationship Id="rId9" Type="http://schemas.openxmlformats.org/officeDocument/2006/relationships/hyperlink" Target="mailto:a.hummel@leipziger-messe.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Vorlagen,%20Standards,%20Richtlinien\Pressemeldun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B3F4-71F6-472E-B983-2AFBD0FF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2</Pages>
  <Words>555</Words>
  <Characters>3501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PM ISS GUT! 2021 Abschlussbericht</vt:lpstr>
    </vt:vector>
  </TitlesOfParts>
  <Company>Leipziger Messe GmbH</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ISS GUT! 2021 Abschlussbericht</dc:title>
  <dc:creator>Ingrid Bednarsky</dc:creator>
  <cp:lastModifiedBy>Anja Hummel</cp:lastModifiedBy>
  <cp:revision>148</cp:revision>
  <cp:lastPrinted>2023-11-07T11:52:00Z</cp:lastPrinted>
  <dcterms:created xsi:type="dcterms:W3CDTF">2021-11-09T14:40:00Z</dcterms:created>
  <dcterms:modified xsi:type="dcterms:W3CDTF">2025-05-16T13:30:00Z</dcterms:modified>
</cp:coreProperties>
</file>